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3C" w:rsidRDefault="0082623C" w:rsidP="0082623C">
      <w:pPr>
        <w:pStyle w:val="PlainText"/>
      </w:pPr>
      <w:bookmarkStart w:id="0" w:name="_GoBack"/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82623C" w:rsidRDefault="0082623C" w:rsidP="0082623C">
      <w:pPr>
        <w:pStyle w:val="PlainText"/>
      </w:pPr>
      <w:proofErr w:type="spellStart"/>
      <w:r>
        <w:t>Focalizarea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faca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firma </w:t>
      </w:r>
      <w:proofErr w:type="spellStart"/>
      <w:r>
        <w:t>aparținătoare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, </w:t>
      </w:r>
      <w:proofErr w:type="spellStart"/>
      <w:r>
        <w:t>masina</w:t>
      </w:r>
      <w:proofErr w:type="spellEnd"/>
      <w:r>
        <w:t xml:space="preserve"> cu o </w:t>
      </w:r>
      <w:proofErr w:type="spellStart"/>
      <w:r>
        <w:t>vechime</w:t>
      </w:r>
      <w:proofErr w:type="spellEnd"/>
      <w:r>
        <w:t xml:space="preserve"> de minim </w:t>
      </w:r>
      <w:bookmarkEnd w:id="0"/>
      <w:r>
        <w:t xml:space="preserve">15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se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acceptării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de transport cu </w:t>
      </w:r>
      <w:proofErr w:type="spellStart"/>
      <w:r>
        <w:t>uzura</w:t>
      </w:r>
      <w:proofErr w:type="spellEnd"/>
      <w:r>
        <w:t xml:space="preserve"> </w:t>
      </w:r>
      <w:proofErr w:type="spellStart"/>
      <w:r>
        <w:t>morală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.</w:t>
      </w: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3C"/>
    <w:rsid w:val="0082623C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DD674-BCDD-4145-A89D-9748890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62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2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2019-05-24T05:45:00Z</dcterms:created>
  <dcterms:modified xsi:type="dcterms:W3CDTF">2019-05-24T05:46:00Z</dcterms:modified>
</cp:coreProperties>
</file>