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3E" w:rsidRDefault="00E34D3E" w:rsidP="00E34D3E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34D3E" w:rsidRDefault="00E34D3E" w:rsidP="00E34D3E">
      <w:pPr>
        <w:pStyle w:val="PlainText"/>
      </w:pPr>
      <w:r>
        <w:t>•        Apply for extension of the draft law: There is only eight days for feedback</w:t>
      </w:r>
      <w:proofErr w:type="gramStart"/>
      <w:r>
        <w:t>,  If</w:t>
      </w:r>
      <w:proofErr w:type="gramEnd"/>
      <w:r>
        <w:t xml:space="preserve"> you feel that the impact cannot be fully assessed, you have the right to apply for extension of the public consultation period</w:t>
      </w:r>
    </w:p>
    <w:p w:rsidR="00B404AB" w:rsidRPr="00E34D3E" w:rsidRDefault="00B404AB" w:rsidP="00E34D3E">
      <w:bookmarkStart w:id="0" w:name="_GoBack"/>
      <w:bookmarkEnd w:id="0"/>
    </w:p>
    <w:sectPr w:rsidR="00B404AB" w:rsidRPr="00E34D3E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1E"/>
    <w:rsid w:val="00923984"/>
    <w:rsid w:val="00B404AB"/>
    <w:rsid w:val="00B76D1E"/>
    <w:rsid w:val="00E3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5988A-61C1-46B6-96DD-8EC914CA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34D3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D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2020-08-24T05:53:00Z</dcterms:created>
  <dcterms:modified xsi:type="dcterms:W3CDTF">2020-08-24T05:53:00Z</dcterms:modified>
</cp:coreProperties>
</file>