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DC" w:rsidRPr="00932A27" w:rsidRDefault="001D03DC" w:rsidP="007C3EA9">
      <w:pPr>
        <w:spacing w:line="276" w:lineRule="auto"/>
        <w:rPr>
          <w:rFonts w:ascii="Trebuchet MS" w:hAnsi="Trebuchet MS"/>
          <w:lang w:val="it-IT"/>
        </w:rPr>
      </w:pPr>
      <w:r w:rsidRPr="00932A27">
        <w:rPr>
          <w:rFonts w:ascii="Trebuchet MS" w:hAnsi="Trebuchet MS"/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-4445</wp:posOffset>
            </wp:positionV>
            <wp:extent cx="952500" cy="952500"/>
            <wp:effectExtent l="19050" t="0" r="0" b="0"/>
            <wp:wrapSquare wrapText="bothSides"/>
            <wp:docPr id="2" name="Picture 1" descr="http://gov.ro/front/view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ro/front/view/img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2A27">
        <w:rPr>
          <w:rFonts w:ascii="Trebuchet MS" w:hAnsi="Trebuchet MS"/>
          <w:lang w:val="it-IT"/>
        </w:rPr>
        <w:t xml:space="preserve"> </w:t>
      </w:r>
    </w:p>
    <w:p w:rsidR="001D03DC" w:rsidRPr="00932A27" w:rsidRDefault="001D03DC" w:rsidP="007C3EA9">
      <w:pPr>
        <w:spacing w:line="276" w:lineRule="auto"/>
        <w:rPr>
          <w:rFonts w:ascii="Trebuchet MS" w:hAnsi="Trebuchet MS"/>
          <w:lang w:val="it-IT"/>
        </w:rPr>
      </w:pPr>
    </w:p>
    <w:p w:rsidR="001D03DC" w:rsidRPr="00932A27" w:rsidRDefault="001D03DC" w:rsidP="007C3EA9">
      <w:pPr>
        <w:spacing w:line="276" w:lineRule="auto"/>
        <w:rPr>
          <w:rFonts w:ascii="Trebuchet MS" w:hAnsi="Trebuchet MS"/>
          <w:b/>
        </w:rPr>
      </w:pPr>
      <w:r w:rsidRPr="00932A27">
        <w:rPr>
          <w:rFonts w:ascii="Trebuchet MS" w:hAnsi="Trebuchet MS"/>
          <w:b/>
          <w:lang w:val="it-IT"/>
        </w:rPr>
        <w:t>MINISTERUL TRANSPORTURILOR</w:t>
      </w:r>
      <w:r w:rsidR="00484535" w:rsidRPr="00932A27">
        <w:rPr>
          <w:rFonts w:ascii="Trebuchet MS" w:hAnsi="Trebuchet MS"/>
          <w:b/>
          <w:lang w:val="ro-RO" w:eastAsia="en-US"/>
        </w:rPr>
        <w:t xml:space="preserve"> ŞI</w:t>
      </w:r>
      <w:r w:rsidRPr="00932A27">
        <w:rPr>
          <w:rFonts w:ascii="Trebuchet MS" w:hAnsi="Trebuchet MS"/>
          <w:b/>
          <w:lang w:val="ro-RO" w:eastAsia="en-US"/>
        </w:rPr>
        <w:t xml:space="preserve"> I</w:t>
      </w:r>
      <w:r w:rsidR="00484535" w:rsidRPr="00932A27">
        <w:rPr>
          <w:rFonts w:ascii="Trebuchet MS" w:hAnsi="Trebuchet MS"/>
          <w:b/>
          <w:lang w:val="ro-RO" w:eastAsia="en-US"/>
        </w:rPr>
        <w:t xml:space="preserve">NFRASTRUCTURII </w:t>
      </w:r>
    </w:p>
    <w:p w:rsidR="001D03DC" w:rsidRPr="00932A27" w:rsidRDefault="001D03DC" w:rsidP="007C3EA9">
      <w:pPr>
        <w:spacing w:line="276" w:lineRule="auto"/>
        <w:rPr>
          <w:rFonts w:ascii="Trebuchet MS" w:hAnsi="Trebuchet MS"/>
          <w:b/>
        </w:rPr>
      </w:pPr>
    </w:p>
    <w:p w:rsidR="001D03DC" w:rsidRPr="00932A27" w:rsidRDefault="001D03DC" w:rsidP="007C3EA9">
      <w:pPr>
        <w:spacing w:line="276" w:lineRule="auto"/>
        <w:jc w:val="center"/>
        <w:rPr>
          <w:rFonts w:ascii="Trebuchet MS" w:hAnsi="Trebuchet MS"/>
          <w:b/>
        </w:rPr>
      </w:pPr>
    </w:p>
    <w:p w:rsidR="00E93B71" w:rsidRPr="00932A27" w:rsidRDefault="00E93B71" w:rsidP="007C3EA9">
      <w:pPr>
        <w:spacing w:line="276" w:lineRule="auto"/>
        <w:jc w:val="center"/>
        <w:rPr>
          <w:rFonts w:ascii="Trebuchet MS" w:hAnsi="Trebuchet MS"/>
          <w:b/>
        </w:rPr>
      </w:pPr>
    </w:p>
    <w:p w:rsidR="00020258" w:rsidRPr="00932A27" w:rsidRDefault="00020258" w:rsidP="007C3EA9">
      <w:pPr>
        <w:spacing w:line="276" w:lineRule="auto"/>
        <w:jc w:val="center"/>
        <w:rPr>
          <w:rFonts w:ascii="Trebuchet MS" w:hAnsi="Trebuchet MS"/>
          <w:b/>
        </w:rPr>
      </w:pPr>
    </w:p>
    <w:p w:rsidR="00566DC7" w:rsidRPr="00932A27" w:rsidRDefault="00566DC7" w:rsidP="007C3EA9">
      <w:pPr>
        <w:spacing w:line="276" w:lineRule="auto"/>
        <w:jc w:val="center"/>
        <w:rPr>
          <w:rFonts w:ascii="Trebuchet MS" w:hAnsi="Trebuchet MS"/>
          <w:b/>
        </w:rPr>
      </w:pPr>
      <w:r w:rsidRPr="00932A27">
        <w:rPr>
          <w:rFonts w:ascii="Trebuchet MS" w:hAnsi="Trebuchet MS"/>
          <w:b/>
        </w:rPr>
        <w:t>ORDIN</w:t>
      </w:r>
    </w:p>
    <w:p w:rsidR="008F2DB9" w:rsidRPr="00932A27" w:rsidRDefault="008F2DB9" w:rsidP="007C3EA9">
      <w:pPr>
        <w:spacing w:line="276" w:lineRule="auto"/>
        <w:jc w:val="center"/>
        <w:rPr>
          <w:rFonts w:ascii="Trebuchet MS" w:hAnsi="Trebuchet MS"/>
          <w:b/>
        </w:rPr>
      </w:pPr>
    </w:p>
    <w:p w:rsidR="00566DC7" w:rsidRPr="00932A27" w:rsidRDefault="006F2BAC" w:rsidP="007C3EA9">
      <w:pPr>
        <w:spacing w:line="276" w:lineRule="auto"/>
        <w:jc w:val="center"/>
        <w:rPr>
          <w:rFonts w:ascii="Trebuchet MS" w:hAnsi="Trebuchet MS"/>
          <w:b/>
        </w:rPr>
      </w:pPr>
      <w:r w:rsidRPr="00932A27">
        <w:rPr>
          <w:rFonts w:ascii="Trebuchet MS" w:hAnsi="Trebuchet MS"/>
          <w:b/>
        </w:rPr>
        <w:t>nr. .......................202</w:t>
      </w:r>
      <w:r w:rsidR="009F2EE6">
        <w:rPr>
          <w:rFonts w:ascii="Trebuchet MS" w:hAnsi="Trebuchet MS"/>
          <w:b/>
        </w:rPr>
        <w:t>4</w:t>
      </w:r>
    </w:p>
    <w:p w:rsidR="00566DC7" w:rsidRPr="00932A27" w:rsidRDefault="00566DC7" w:rsidP="007C3EA9">
      <w:pPr>
        <w:spacing w:line="276" w:lineRule="auto"/>
        <w:jc w:val="center"/>
        <w:rPr>
          <w:rFonts w:ascii="Trebuchet MS" w:hAnsi="Trebuchet MS"/>
          <w:b/>
        </w:rPr>
      </w:pPr>
    </w:p>
    <w:p w:rsidR="00566DC7" w:rsidRPr="00932A27" w:rsidRDefault="003D5219" w:rsidP="007C3EA9">
      <w:pPr>
        <w:spacing w:line="276" w:lineRule="auto"/>
        <w:jc w:val="center"/>
        <w:rPr>
          <w:rStyle w:val="FontStyle55"/>
          <w:rFonts w:ascii="Trebuchet MS" w:hAnsi="Trebuchet MS"/>
          <w:b/>
          <w:lang w:val="ro-RO"/>
        </w:rPr>
      </w:pPr>
      <w:bookmarkStart w:id="0" w:name="_Hlk157587529"/>
      <w:r>
        <w:rPr>
          <w:rFonts w:ascii="Trebuchet MS" w:hAnsi="Trebuchet MS"/>
          <w:b/>
          <w:lang w:val="ro-RO"/>
        </w:rPr>
        <w:t>pentru</w:t>
      </w:r>
      <w:r w:rsidR="00FE4E72" w:rsidRPr="00932A27">
        <w:rPr>
          <w:rFonts w:ascii="Trebuchet MS" w:hAnsi="Trebuchet MS"/>
          <w:b/>
          <w:lang w:val="ro-RO"/>
        </w:rPr>
        <w:t xml:space="preserve"> </w:t>
      </w:r>
      <w:r w:rsidR="00645CB6" w:rsidRPr="00932A27">
        <w:rPr>
          <w:rFonts w:ascii="Trebuchet MS" w:hAnsi="Trebuchet MS"/>
          <w:b/>
          <w:lang w:val="ro-RO"/>
        </w:rPr>
        <w:t>modifica</w:t>
      </w:r>
      <w:r w:rsidR="00FE4E72" w:rsidRPr="00932A27">
        <w:rPr>
          <w:rFonts w:ascii="Trebuchet MS" w:hAnsi="Trebuchet MS"/>
          <w:b/>
          <w:lang w:val="ro-RO"/>
        </w:rPr>
        <w:t>rea</w:t>
      </w:r>
      <w:r w:rsidR="00A675BB" w:rsidRPr="00932A27">
        <w:rPr>
          <w:rFonts w:ascii="Trebuchet MS" w:hAnsi="Trebuchet MS"/>
          <w:b/>
          <w:lang w:val="ro-RO"/>
        </w:rPr>
        <w:t xml:space="preserve"> anex</w:t>
      </w:r>
      <w:r w:rsidR="00645CB6" w:rsidRPr="00932A27">
        <w:rPr>
          <w:rFonts w:ascii="Trebuchet MS" w:hAnsi="Trebuchet MS"/>
          <w:b/>
          <w:lang w:val="ro-RO"/>
        </w:rPr>
        <w:t>ei</w:t>
      </w:r>
      <w:r w:rsidR="00A675BB" w:rsidRPr="00932A27">
        <w:rPr>
          <w:rFonts w:ascii="Trebuchet MS" w:hAnsi="Trebuchet MS"/>
          <w:b/>
          <w:lang w:val="ro-RO"/>
        </w:rPr>
        <w:t xml:space="preserve"> nr. </w:t>
      </w:r>
      <w:r w:rsidR="0048758E" w:rsidRPr="00932A27">
        <w:rPr>
          <w:rFonts w:ascii="Trebuchet MS" w:hAnsi="Trebuchet MS"/>
          <w:b/>
          <w:lang w:val="ro-RO"/>
        </w:rPr>
        <w:t>1</w:t>
      </w:r>
      <w:r w:rsidR="00AE2C32" w:rsidRPr="00932A27">
        <w:rPr>
          <w:rFonts w:ascii="Trebuchet MS" w:hAnsi="Trebuchet MS"/>
          <w:b/>
          <w:lang w:val="ro-RO"/>
        </w:rPr>
        <w:t xml:space="preserve"> </w:t>
      </w:r>
      <w:r w:rsidR="00A675BB" w:rsidRPr="00932A27">
        <w:rPr>
          <w:rFonts w:ascii="Trebuchet MS" w:hAnsi="Trebuchet MS"/>
          <w:b/>
          <w:lang w:val="ro-RO"/>
        </w:rPr>
        <w:t>la Ordinul ministrului transporturilor nr. 1836/2018 pentru aprobarea unor tarife aplicate de Compania Națională de Administrare a Infrastructurii Rutiere - S.A.</w:t>
      </w:r>
    </w:p>
    <w:bookmarkEnd w:id="0"/>
    <w:p w:rsidR="00566DC7" w:rsidRDefault="00566DC7" w:rsidP="007C3EA9">
      <w:pPr>
        <w:spacing w:line="276" w:lineRule="auto"/>
        <w:rPr>
          <w:rFonts w:ascii="Trebuchet MS" w:hAnsi="Trebuchet MS"/>
          <w:b/>
          <w:lang w:val="ro-RO" w:eastAsia="en-US"/>
        </w:rPr>
      </w:pPr>
    </w:p>
    <w:p w:rsidR="006F6DF2" w:rsidRPr="00932A27" w:rsidRDefault="006F6DF2" w:rsidP="007C3EA9">
      <w:pPr>
        <w:spacing w:line="276" w:lineRule="auto"/>
        <w:jc w:val="both"/>
        <w:rPr>
          <w:rFonts w:ascii="Trebuchet MS" w:hAnsi="Trebuchet MS"/>
        </w:rPr>
      </w:pPr>
    </w:p>
    <w:p w:rsidR="00D90AA3" w:rsidRDefault="00566DC7" w:rsidP="007C3EA9">
      <w:pPr>
        <w:spacing w:line="276" w:lineRule="auto"/>
        <w:jc w:val="both"/>
        <w:rPr>
          <w:rFonts w:ascii="Trebuchet MS" w:hAnsi="Trebuchet MS"/>
        </w:rPr>
      </w:pPr>
      <w:r w:rsidRPr="00932A27">
        <w:rPr>
          <w:rFonts w:ascii="Trebuchet MS" w:hAnsi="Trebuchet MS"/>
        </w:rPr>
        <w:tab/>
      </w:r>
      <w:proofErr w:type="spellStart"/>
      <w:r w:rsidR="00D90AA3" w:rsidRPr="00932A27">
        <w:rPr>
          <w:rFonts w:ascii="Trebuchet MS" w:hAnsi="Trebuchet MS"/>
        </w:rPr>
        <w:t>Având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în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vedere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prevederile</w:t>
      </w:r>
      <w:proofErr w:type="spellEnd"/>
      <w:r w:rsidR="00D90AA3" w:rsidRPr="00932A27">
        <w:rPr>
          <w:rFonts w:ascii="Trebuchet MS" w:hAnsi="Trebuchet MS"/>
        </w:rPr>
        <w:t xml:space="preserve"> art. 21 </w:t>
      </w:r>
      <w:proofErr w:type="spellStart"/>
      <w:r w:rsidR="00D90AA3" w:rsidRPr="00932A27">
        <w:rPr>
          <w:rFonts w:ascii="Trebuchet MS" w:hAnsi="Trebuchet MS"/>
        </w:rPr>
        <w:t>alin</w:t>
      </w:r>
      <w:proofErr w:type="spellEnd"/>
      <w:r w:rsidR="00D90AA3" w:rsidRPr="00932A27">
        <w:rPr>
          <w:rFonts w:ascii="Trebuchet MS" w:hAnsi="Trebuchet MS"/>
        </w:rPr>
        <w:t>. (1)</w:t>
      </w:r>
      <w:r w:rsidR="009914B3" w:rsidRPr="00932A27">
        <w:rPr>
          <w:rFonts w:ascii="Trebuchet MS" w:hAnsi="Trebuchet MS"/>
        </w:rPr>
        <w:t>,</w:t>
      </w:r>
      <w:r w:rsidR="00D90AA3" w:rsidRPr="00932A27">
        <w:rPr>
          <w:rFonts w:ascii="Trebuchet MS" w:hAnsi="Trebuchet MS"/>
        </w:rPr>
        <w:t xml:space="preserve"> ale art. </w:t>
      </w:r>
      <w:proofErr w:type="gramStart"/>
      <w:r w:rsidR="00782D78" w:rsidRPr="00932A27">
        <w:rPr>
          <w:rFonts w:ascii="Trebuchet MS" w:hAnsi="Trebuchet MS" w:cs="Calibri"/>
          <w:color w:val="333333"/>
          <w:sz w:val="26"/>
          <w:szCs w:val="26"/>
          <w:shd w:val="clear" w:color="auto" w:fill="FFFFFF"/>
        </w:rPr>
        <w:t>41</w:t>
      </w:r>
      <w:proofErr w:type="gramEnd"/>
      <w:r w:rsidR="00782D78" w:rsidRPr="00932A27">
        <w:rPr>
          <w:rFonts w:ascii="Trebuchet MS" w:hAnsi="Trebuchet MS" w:cs="Calibri"/>
          <w:color w:val="333333"/>
          <w:sz w:val="26"/>
          <w:szCs w:val="26"/>
          <w:shd w:val="clear" w:color="auto" w:fill="FFFFFF"/>
        </w:rPr>
        <w:t> </w:t>
      </w:r>
      <w:proofErr w:type="spellStart"/>
      <w:r w:rsidR="00782D78" w:rsidRPr="002C6585">
        <w:rPr>
          <w:rFonts w:ascii="Trebuchet MS" w:hAnsi="Trebuchet MS"/>
        </w:rPr>
        <w:fldChar w:fldCharType="begin"/>
      </w:r>
      <w:r w:rsidR="00782D78" w:rsidRPr="002C6585">
        <w:rPr>
          <w:rFonts w:ascii="Trebuchet MS" w:hAnsi="Trebuchet MS"/>
        </w:rPr>
        <w:instrText xml:space="preserve"> HYPERLINK "https://lege5.ro/App/Document/geztaojw/ordonanta-nr-43-1997-privind-regimul-drumurilor?pid=81107641&amp;d=2024-02-08" \l "p-81107641" \t "_blank" </w:instrText>
      </w:r>
      <w:r w:rsidR="00782D78" w:rsidRPr="002C6585">
        <w:rPr>
          <w:rFonts w:ascii="Trebuchet MS" w:hAnsi="Trebuchet MS"/>
        </w:rPr>
        <w:fldChar w:fldCharType="separate"/>
      </w:r>
      <w:r w:rsidR="00782D78" w:rsidRPr="002C6585">
        <w:rPr>
          <w:rStyle w:val="Hyperlink"/>
          <w:rFonts w:ascii="Trebuchet MS" w:eastAsia="Calibri" w:hAnsi="Trebuchet MS" w:cs="Calibri"/>
          <w:color w:val="auto"/>
          <w:sz w:val="26"/>
          <w:szCs w:val="26"/>
          <w:u w:val="none"/>
          <w:shd w:val="clear" w:color="auto" w:fill="FFFFFF"/>
        </w:rPr>
        <w:t>alin</w:t>
      </w:r>
      <w:proofErr w:type="spellEnd"/>
      <w:r w:rsidR="00782D78" w:rsidRPr="002C6585">
        <w:rPr>
          <w:rStyle w:val="Hyperlink"/>
          <w:rFonts w:ascii="Trebuchet MS" w:eastAsia="Calibri" w:hAnsi="Trebuchet MS" w:cs="Calibri"/>
          <w:color w:val="auto"/>
          <w:sz w:val="26"/>
          <w:szCs w:val="26"/>
          <w:u w:val="none"/>
          <w:shd w:val="clear" w:color="auto" w:fill="FFFFFF"/>
        </w:rPr>
        <w:t>. (21)</w:t>
      </w:r>
      <w:r w:rsidR="00782D78" w:rsidRPr="002C6585">
        <w:rPr>
          <w:rFonts w:ascii="Trebuchet MS" w:hAnsi="Trebuchet MS"/>
        </w:rPr>
        <w:fldChar w:fldCharType="end"/>
      </w:r>
      <w:r w:rsidR="00782D78" w:rsidRPr="002C6585">
        <w:rPr>
          <w:rFonts w:ascii="Trebuchet MS" w:hAnsi="Trebuchet MS" w:cs="Calibri"/>
          <w:sz w:val="26"/>
          <w:szCs w:val="26"/>
          <w:shd w:val="clear" w:color="auto" w:fill="FFFFFF"/>
        </w:rPr>
        <w:t> </w:t>
      </w:r>
      <w:proofErr w:type="spellStart"/>
      <w:proofErr w:type="gramStart"/>
      <w:r w:rsidR="00782D78" w:rsidRPr="002C6585">
        <w:rPr>
          <w:rFonts w:ascii="Trebuchet MS" w:hAnsi="Trebuchet MS" w:cs="Calibri"/>
          <w:sz w:val="26"/>
          <w:szCs w:val="26"/>
          <w:shd w:val="clear" w:color="auto" w:fill="FFFFFF"/>
        </w:rPr>
        <w:t>şi</w:t>
      </w:r>
      <w:proofErr w:type="spellEnd"/>
      <w:proofErr w:type="gramEnd"/>
      <w:r w:rsidR="00782D78" w:rsidRPr="002C6585">
        <w:rPr>
          <w:rFonts w:ascii="Trebuchet MS" w:hAnsi="Trebuchet MS" w:cs="Calibri"/>
          <w:sz w:val="26"/>
          <w:szCs w:val="26"/>
          <w:shd w:val="clear" w:color="auto" w:fill="FFFFFF"/>
        </w:rPr>
        <w:t> </w:t>
      </w:r>
      <w:hyperlink r:id="rId8" w:anchor="p-81107642" w:tgtFrame="_blank" w:history="1">
        <w:r w:rsidR="00782D78" w:rsidRPr="002C6585">
          <w:rPr>
            <w:rStyle w:val="Hyperlink"/>
            <w:rFonts w:ascii="Trebuchet MS" w:eastAsia="Calibri" w:hAnsi="Trebuchet MS" w:cs="Calibri"/>
            <w:color w:val="auto"/>
            <w:sz w:val="26"/>
            <w:szCs w:val="26"/>
            <w:u w:val="none"/>
            <w:shd w:val="clear" w:color="auto" w:fill="FFFFFF"/>
          </w:rPr>
          <w:t>(22)</w:t>
        </w:r>
      </w:hyperlink>
      <w:r w:rsidR="002C6585" w:rsidRPr="002C6585">
        <w:rPr>
          <w:rFonts w:ascii="Trebuchet MS" w:hAnsi="Trebuchet MS"/>
        </w:rPr>
        <w:t xml:space="preserve"> l</w:t>
      </w:r>
      <w:r w:rsidR="002C6585">
        <w:rPr>
          <w:rFonts w:ascii="Trebuchet MS" w:hAnsi="Trebuchet MS"/>
        </w:rPr>
        <w:t xml:space="preserve">it. a) </w:t>
      </w:r>
      <w:r w:rsidR="00D90AA3" w:rsidRPr="00932A27">
        <w:rPr>
          <w:rFonts w:ascii="Trebuchet MS" w:hAnsi="Trebuchet MS"/>
        </w:rPr>
        <w:t xml:space="preserve">din </w:t>
      </w:r>
      <w:proofErr w:type="spellStart"/>
      <w:r w:rsidR="00D90AA3" w:rsidRPr="00932A27">
        <w:rPr>
          <w:rFonts w:ascii="Trebuchet MS" w:hAnsi="Trebuchet MS"/>
        </w:rPr>
        <w:t>Ordonanţa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Guvernului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nr</w:t>
      </w:r>
      <w:proofErr w:type="spellEnd"/>
      <w:r w:rsidR="00D90AA3" w:rsidRPr="00932A27">
        <w:rPr>
          <w:rFonts w:ascii="Trebuchet MS" w:hAnsi="Trebuchet MS"/>
        </w:rPr>
        <w:t xml:space="preserve">. 43/1997 </w:t>
      </w:r>
      <w:proofErr w:type="spellStart"/>
      <w:r w:rsidR="00D90AA3" w:rsidRPr="00932A27">
        <w:rPr>
          <w:rFonts w:ascii="Trebuchet MS" w:hAnsi="Trebuchet MS"/>
        </w:rPr>
        <w:t>privind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regimul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drumurilor</w:t>
      </w:r>
      <w:proofErr w:type="spellEnd"/>
      <w:r w:rsidR="00D90AA3" w:rsidRPr="00932A27">
        <w:rPr>
          <w:rFonts w:ascii="Trebuchet MS" w:hAnsi="Trebuchet MS"/>
        </w:rPr>
        <w:t xml:space="preserve">, </w:t>
      </w:r>
      <w:proofErr w:type="spellStart"/>
      <w:r w:rsidR="00D90AA3" w:rsidRPr="00932A27">
        <w:rPr>
          <w:rFonts w:ascii="Trebuchet MS" w:hAnsi="Trebuchet MS"/>
        </w:rPr>
        <w:t>republicată</w:t>
      </w:r>
      <w:proofErr w:type="spellEnd"/>
      <w:r w:rsidR="00D90AA3" w:rsidRPr="00932A27">
        <w:rPr>
          <w:rFonts w:ascii="Trebuchet MS" w:hAnsi="Trebuchet MS"/>
        </w:rPr>
        <w:t xml:space="preserve">, cu </w:t>
      </w:r>
      <w:proofErr w:type="spellStart"/>
      <w:r w:rsidR="00D90AA3" w:rsidRPr="00932A27">
        <w:rPr>
          <w:rFonts w:ascii="Trebuchet MS" w:hAnsi="Trebuchet MS"/>
        </w:rPr>
        <w:t>modificările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şi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completările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ulterioare</w:t>
      </w:r>
      <w:proofErr w:type="spellEnd"/>
      <w:r w:rsidR="00D90AA3" w:rsidRPr="00932A27">
        <w:rPr>
          <w:rFonts w:ascii="Trebuchet MS" w:hAnsi="Trebuchet MS"/>
        </w:rPr>
        <w:t xml:space="preserve">, art. </w:t>
      </w:r>
      <w:r w:rsidR="005E000B">
        <w:rPr>
          <w:rFonts w:ascii="Trebuchet MS" w:hAnsi="Trebuchet MS"/>
        </w:rPr>
        <w:t xml:space="preserve">14 </w:t>
      </w:r>
      <w:proofErr w:type="spellStart"/>
      <w:r w:rsidR="005E000B">
        <w:rPr>
          <w:rFonts w:ascii="Trebuchet MS" w:hAnsi="Trebuchet MS"/>
        </w:rPr>
        <w:t>alin</w:t>
      </w:r>
      <w:proofErr w:type="spellEnd"/>
      <w:r w:rsidR="005E000B">
        <w:rPr>
          <w:rFonts w:ascii="Trebuchet MS" w:hAnsi="Trebuchet MS"/>
        </w:rPr>
        <w:t xml:space="preserve">. (4) lit. o) </w:t>
      </w:r>
      <w:proofErr w:type="spellStart"/>
      <w:r w:rsidR="005E000B">
        <w:rPr>
          <w:rFonts w:ascii="Trebuchet MS" w:hAnsi="Trebuchet MS"/>
        </w:rPr>
        <w:t>și</w:t>
      </w:r>
      <w:proofErr w:type="spellEnd"/>
      <w:r w:rsidR="005E000B">
        <w:rPr>
          <w:rFonts w:ascii="Trebuchet MS" w:hAnsi="Trebuchet MS"/>
        </w:rPr>
        <w:t xml:space="preserve"> art. </w:t>
      </w:r>
      <w:r w:rsidR="00D90AA3" w:rsidRPr="00932A27">
        <w:rPr>
          <w:rFonts w:ascii="Trebuchet MS" w:hAnsi="Trebuchet MS"/>
        </w:rPr>
        <w:t xml:space="preserve">19 lit. o) din </w:t>
      </w:r>
      <w:proofErr w:type="spellStart"/>
      <w:r w:rsidR="00D90AA3" w:rsidRPr="00932A27">
        <w:rPr>
          <w:rFonts w:ascii="Trebuchet MS" w:hAnsi="Trebuchet MS"/>
        </w:rPr>
        <w:t>Statutul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Companiei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Naţionale</w:t>
      </w:r>
      <w:proofErr w:type="spellEnd"/>
      <w:r w:rsidR="00D90AA3" w:rsidRPr="00932A27">
        <w:rPr>
          <w:rFonts w:ascii="Trebuchet MS" w:hAnsi="Trebuchet MS"/>
        </w:rPr>
        <w:t xml:space="preserve"> de </w:t>
      </w:r>
      <w:proofErr w:type="spellStart"/>
      <w:r w:rsidR="00D90AA3" w:rsidRPr="00932A27">
        <w:rPr>
          <w:rFonts w:ascii="Trebuchet MS" w:hAnsi="Trebuchet MS"/>
        </w:rPr>
        <w:t>Administrare</w:t>
      </w:r>
      <w:proofErr w:type="spellEnd"/>
      <w:r w:rsidR="00D90AA3" w:rsidRPr="00932A27">
        <w:rPr>
          <w:rFonts w:ascii="Trebuchet MS" w:hAnsi="Trebuchet MS"/>
        </w:rPr>
        <w:t xml:space="preserve"> a </w:t>
      </w:r>
      <w:proofErr w:type="spellStart"/>
      <w:r w:rsidR="00D90AA3" w:rsidRPr="00932A27">
        <w:rPr>
          <w:rFonts w:ascii="Trebuchet MS" w:hAnsi="Trebuchet MS"/>
        </w:rPr>
        <w:t>Infrastructurii</w:t>
      </w:r>
      <w:proofErr w:type="spellEnd"/>
      <w:r w:rsidR="00FE4E72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Rutiere</w:t>
      </w:r>
      <w:proofErr w:type="spellEnd"/>
      <w:r w:rsidR="00D90AA3" w:rsidRPr="00932A27">
        <w:rPr>
          <w:rFonts w:ascii="Trebuchet MS" w:hAnsi="Trebuchet MS"/>
        </w:rPr>
        <w:t xml:space="preserve"> - S.A., </w:t>
      </w:r>
      <w:proofErr w:type="spellStart"/>
      <w:r w:rsidR="00D90AA3" w:rsidRPr="00932A27">
        <w:rPr>
          <w:rFonts w:ascii="Trebuchet MS" w:hAnsi="Trebuchet MS"/>
        </w:rPr>
        <w:t>prevăzut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în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anexa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nr</w:t>
      </w:r>
      <w:proofErr w:type="spellEnd"/>
      <w:r w:rsidR="00D90AA3" w:rsidRPr="00932A27">
        <w:rPr>
          <w:rFonts w:ascii="Trebuchet MS" w:hAnsi="Trebuchet MS"/>
        </w:rPr>
        <w:t xml:space="preserve">. 1 la </w:t>
      </w:r>
      <w:proofErr w:type="spellStart"/>
      <w:r w:rsidR="00D90AA3" w:rsidRPr="00932A27">
        <w:rPr>
          <w:rFonts w:ascii="Trebuchet MS" w:hAnsi="Trebuchet MS"/>
        </w:rPr>
        <w:t>Ordonanţa</w:t>
      </w:r>
      <w:proofErr w:type="spellEnd"/>
      <w:r w:rsidR="00D90AA3" w:rsidRPr="00932A27">
        <w:rPr>
          <w:rFonts w:ascii="Trebuchet MS" w:hAnsi="Trebuchet MS"/>
        </w:rPr>
        <w:t xml:space="preserve"> de </w:t>
      </w:r>
      <w:proofErr w:type="spellStart"/>
      <w:r w:rsidR="00D90AA3" w:rsidRPr="00932A27">
        <w:rPr>
          <w:rFonts w:ascii="Trebuchet MS" w:hAnsi="Trebuchet MS"/>
        </w:rPr>
        <w:t>urgenţă</w:t>
      </w:r>
      <w:proofErr w:type="spellEnd"/>
      <w:r w:rsidR="00D90AA3" w:rsidRPr="00932A27">
        <w:rPr>
          <w:rFonts w:ascii="Trebuchet MS" w:hAnsi="Trebuchet MS"/>
        </w:rPr>
        <w:t xml:space="preserve"> a </w:t>
      </w:r>
      <w:proofErr w:type="spellStart"/>
      <w:r w:rsidR="00D90AA3" w:rsidRPr="00932A27">
        <w:rPr>
          <w:rFonts w:ascii="Trebuchet MS" w:hAnsi="Trebuchet MS"/>
        </w:rPr>
        <w:t>Guvernului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nr</w:t>
      </w:r>
      <w:proofErr w:type="spellEnd"/>
      <w:r w:rsidR="00D90AA3" w:rsidRPr="00932A27">
        <w:rPr>
          <w:rFonts w:ascii="Trebuchet MS" w:hAnsi="Trebuchet MS"/>
        </w:rPr>
        <w:t>.</w:t>
      </w:r>
      <w:r w:rsidR="00A65948" w:rsidRPr="00932A27">
        <w:rPr>
          <w:rFonts w:ascii="Trebuchet MS" w:hAnsi="Trebuchet MS"/>
        </w:rPr>
        <w:t xml:space="preserve"> </w:t>
      </w:r>
      <w:r w:rsidR="00D90AA3" w:rsidRPr="00932A27">
        <w:rPr>
          <w:rFonts w:ascii="Trebuchet MS" w:hAnsi="Trebuchet MS"/>
        </w:rPr>
        <w:t xml:space="preserve">84/2003 </w:t>
      </w:r>
      <w:proofErr w:type="spellStart"/>
      <w:r w:rsidR="00D90AA3" w:rsidRPr="00932A27">
        <w:rPr>
          <w:rFonts w:ascii="Trebuchet MS" w:hAnsi="Trebuchet MS"/>
        </w:rPr>
        <w:t>pentru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înfiinţarea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Companiei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Naţionale</w:t>
      </w:r>
      <w:proofErr w:type="spellEnd"/>
      <w:r w:rsidR="00D90AA3" w:rsidRPr="00932A27">
        <w:rPr>
          <w:rFonts w:ascii="Trebuchet MS" w:hAnsi="Trebuchet MS"/>
        </w:rPr>
        <w:t xml:space="preserve"> de </w:t>
      </w:r>
      <w:proofErr w:type="spellStart"/>
      <w:r w:rsidR="00A65948" w:rsidRPr="00932A27">
        <w:rPr>
          <w:rFonts w:ascii="Trebuchet MS" w:hAnsi="Trebuchet MS"/>
        </w:rPr>
        <w:t>Autostrăzi</w:t>
      </w:r>
      <w:proofErr w:type="spellEnd"/>
      <w:r w:rsidR="00A65948" w:rsidRPr="00932A27">
        <w:rPr>
          <w:rFonts w:ascii="Trebuchet MS" w:hAnsi="Trebuchet MS"/>
        </w:rPr>
        <w:t xml:space="preserve"> </w:t>
      </w:r>
      <w:proofErr w:type="spellStart"/>
      <w:r w:rsidR="00A65948" w:rsidRPr="00932A27">
        <w:rPr>
          <w:rFonts w:ascii="Trebuchet MS" w:hAnsi="Trebuchet MS"/>
        </w:rPr>
        <w:t>și</w:t>
      </w:r>
      <w:proofErr w:type="spellEnd"/>
      <w:r w:rsidR="00A65948" w:rsidRPr="00932A27">
        <w:rPr>
          <w:rFonts w:ascii="Trebuchet MS" w:hAnsi="Trebuchet MS"/>
        </w:rPr>
        <w:t xml:space="preserve"> </w:t>
      </w:r>
      <w:proofErr w:type="spellStart"/>
      <w:r w:rsidR="00A65948" w:rsidRPr="00932A27">
        <w:rPr>
          <w:rFonts w:ascii="Trebuchet MS" w:hAnsi="Trebuchet MS"/>
        </w:rPr>
        <w:t>Drumuri</w:t>
      </w:r>
      <w:proofErr w:type="spellEnd"/>
      <w:r w:rsidR="00A65948" w:rsidRPr="00932A27">
        <w:rPr>
          <w:rFonts w:ascii="Trebuchet MS" w:hAnsi="Trebuchet MS"/>
        </w:rPr>
        <w:t xml:space="preserve"> din </w:t>
      </w:r>
      <w:proofErr w:type="spellStart"/>
      <w:r w:rsidR="00A65948" w:rsidRPr="00932A27">
        <w:rPr>
          <w:rFonts w:ascii="Trebuchet MS" w:hAnsi="Trebuchet MS"/>
        </w:rPr>
        <w:t>România</w:t>
      </w:r>
      <w:proofErr w:type="spellEnd"/>
      <w:r w:rsidR="00D90AA3" w:rsidRPr="00932A27">
        <w:rPr>
          <w:rFonts w:ascii="Trebuchet MS" w:hAnsi="Trebuchet MS"/>
        </w:rPr>
        <w:t xml:space="preserve"> - S.A. </w:t>
      </w:r>
      <w:proofErr w:type="spellStart"/>
      <w:r w:rsidR="00D90AA3" w:rsidRPr="00932A27">
        <w:rPr>
          <w:rFonts w:ascii="Trebuchet MS" w:hAnsi="Trebuchet MS"/>
        </w:rPr>
        <w:t>prin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reorganizarea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Regiei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Autonome</w:t>
      </w:r>
      <w:proofErr w:type="spellEnd"/>
      <w:r w:rsidR="00D90AA3" w:rsidRPr="00932A27">
        <w:rPr>
          <w:rFonts w:ascii="Trebuchet MS" w:hAnsi="Trebuchet MS"/>
        </w:rPr>
        <w:t xml:space="preserve"> "</w:t>
      </w:r>
      <w:proofErr w:type="spellStart"/>
      <w:r w:rsidR="00D90AA3" w:rsidRPr="00932A27">
        <w:rPr>
          <w:rFonts w:ascii="Trebuchet MS" w:hAnsi="Trebuchet MS"/>
        </w:rPr>
        <w:t>Administraţia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Naţională</w:t>
      </w:r>
      <w:proofErr w:type="spellEnd"/>
      <w:r w:rsidR="00D90AA3" w:rsidRPr="00932A27">
        <w:rPr>
          <w:rFonts w:ascii="Trebuchet MS" w:hAnsi="Trebuchet MS"/>
        </w:rPr>
        <w:t xml:space="preserve"> a </w:t>
      </w:r>
      <w:proofErr w:type="spellStart"/>
      <w:r w:rsidR="00D90AA3" w:rsidRPr="00932A27">
        <w:rPr>
          <w:rFonts w:ascii="Trebuchet MS" w:hAnsi="Trebuchet MS"/>
        </w:rPr>
        <w:t>Drumurilor</w:t>
      </w:r>
      <w:proofErr w:type="spellEnd"/>
      <w:r w:rsidR="00A65948" w:rsidRPr="00932A27">
        <w:rPr>
          <w:rFonts w:ascii="Trebuchet MS" w:hAnsi="Trebuchet MS"/>
        </w:rPr>
        <w:t xml:space="preserve"> </w:t>
      </w:r>
      <w:r w:rsidR="00D90AA3" w:rsidRPr="00932A27">
        <w:rPr>
          <w:rFonts w:ascii="Trebuchet MS" w:hAnsi="Trebuchet MS"/>
        </w:rPr>
        <w:t xml:space="preserve">din </w:t>
      </w:r>
      <w:proofErr w:type="spellStart"/>
      <w:r w:rsidR="00D90AA3" w:rsidRPr="00932A27">
        <w:rPr>
          <w:rFonts w:ascii="Trebuchet MS" w:hAnsi="Trebuchet MS"/>
        </w:rPr>
        <w:t>România</w:t>
      </w:r>
      <w:proofErr w:type="spellEnd"/>
      <w:r w:rsidR="00D90AA3" w:rsidRPr="00932A27">
        <w:rPr>
          <w:rFonts w:ascii="Trebuchet MS" w:hAnsi="Trebuchet MS"/>
        </w:rPr>
        <w:t xml:space="preserve">", </w:t>
      </w:r>
      <w:proofErr w:type="spellStart"/>
      <w:r w:rsidR="00D90AA3" w:rsidRPr="00932A27">
        <w:rPr>
          <w:rFonts w:ascii="Trebuchet MS" w:hAnsi="Trebuchet MS"/>
        </w:rPr>
        <w:t>aprobată</w:t>
      </w:r>
      <w:proofErr w:type="spellEnd"/>
      <w:r w:rsidR="00D90AA3" w:rsidRPr="00932A27">
        <w:rPr>
          <w:rFonts w:ascii="Trebuchet MS" w:hAnsi="Trebuchet MS"/>
        </w:rPr>
        <w:t xml:space="preserve"> cu </w:t>
      </w:r>
      <w:proofErr w:type="spellStart"/>
      <w:r w:rsidR="00D90AA3" w:rsidRPr="00932A27">
        <w:rPr>
          <w:rFonts w:ascii="Trebuchet MS" w:hAnsi="Trebuchet MS"/>
        </w:rPr>
        <w:t>modificări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şi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completări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prin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Legea</w:t>
      </w:r>
      <w:proofErr w:type="spellEnd"/>
      <w:r w:rsidR="00D90AA3" w:rsidRPr="00932A27">
        <w:rPr>
          <w:rFonts w:ascii="Trebuchet MS" w:hAnsi="Trebuchet MS"/>
        </w:rPr>
        <w:t xml:space="preserve"> nr. 47/2004, cu</w:t>
      </w:r>
      <w:r w:rsidR="00A65948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modificările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şi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completările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ulterioare</w:t>
      </w:r>
      <w:proofErr w:type="spellEnd"/>
      <w:r w:rsidR="00D90AA3" w:rsidRPr="00932A27">
        <w:rPr>
          <w:rFonts w:ascii="Trebuchet MS" w:hAnsi="Trebuchet MS"/>
        </w:rPr>
        <w:t>,</w:t>
      </w:r>
    </w:p>
    <w:p w:rsidR="00841F0A" w:rsidRPr="00932A27" w:rsidRDefault="00841F0A" w:rsidP="007C3EA9">
      <w:pPr>
        <w:spacing w:line="276" w:lineRule="auto"/>
        <w:jc w:val="both"/>
        <w:rPr>
          <w:rFonts w:ascii="Trebuchet MS" w:hAnsi="Trebuchet MS"/>
        </w:rPr>
      </w:pPr>
    </w:p>
    <w:p w:rsidR="00566DC7" w:rsidRPr="00932A27" w:rsidRDefault="00A65948" w:rsidP="007C3EA9">
      <w:pPr>
        <w:spacing w:line="276" w:lineRule="auto"/>
        <w:jc w:val="both"/>
        <w:rPr>
          <w:rFonts w:ascii="Trebuchet MS" w:hAnsi="Trebuchet MS"/>
        </w:rPr>
      </w:pPr>
      <w:r w:rsidRPr="00932A27">
        <w:rPr>
          <w:rFonts w:ascii="Trebuchet MS" w:hAnsi="Trebuchet MS"/>
        </w:rPr>
        <w:tab/>
      </w:r>
      <w:proofErr w:type="spellStart"/>
      <w:r w:rsidR="00D90AA3" w:rsidRPr="00932A27">
        <w:rPr>
          <w:rFonts w:ascii="Trebuchet MS" w:hAnsi="Trebuchet MS"/>
        </w:rPr>
        <w:t>În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temeiul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dispoziţiilor</w:t>
      </w:r>
      <w:proofErr w:type="spellEnd"/>
      <w:r w:rsidR="00D90AA3" w:rsidRPr="00932A27">
        <w:rPr>
          <w:rFonts w:ascii="Trebuchet MS" w:hAnsi="Trebuchet MS"/>
        </w:rPr>
        <w:t xml:space="preserve"> art. 9 </w:t>
      </w:r>
      <w:proofErr w:type="spellStart"/>
      <w:r w:rsidR="00D90AA3" w:rsidRPr="00932A27">
        <w:rPr>
          <w:rFonts w:ascii="Trebuchet MS" w:hAnsi="Trebuchet MS"/>
        </w:rPr>
        <w:t>alin</w:t>
      </w:r>
      <w:proofErr w:type="spellEnd"/>
      <w:r w:rsidR="00D90AA3" w:rsidRPr="00932A27">
        <w:rPr>
          <w:rFonts w:ascii="Trebuchet MS" w:hAnsi="Trebuchet MS"/>
        </w:rPr>
        <w:t xml:space="preserve">. (4) din </w:t>
      </w:r>
      <w:proofErr w:type="spellStart"/>
      <w:r w:rsidR="00D90AA3" w:rsidRPr="00932A27">
        <w:rPr>
          <w:rFonts w:ascii="Trebuchet MS" w:hAnsi="Trebuchet MS"/>
        </w:rPr>
        <w:t>Hotărârea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Guvernului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nr</w:t>
      </w:r>
      <w:proofErr w:type="spellEnd"/>
      <w:r w:rsidR="00D90AA3" w:rsidRPr="00932A27">
        <w:rPr>
          <w:rFonts w:ascii="Trebuchet MS" w:hAnsi="Trebuchet MS"/>
        </w:rPr>
        <w:t>.</w:t>
      </w:r>
      <w:r w:rsidR="00645CB6" w:rsidRPr="00932A27">
        <w:rPr>
          <w:rFonts w:ascii="Trebuchet MS" w:hAnsi="Trebuchet MS"/>
        </w:rPr>
        <w:t xml:space="preserve"> </w:t>
      </w:r>
      <w:r w:rsidR="00D90AA3" w:rsidRPr="00932A27">
        <w:rPr>
          <w:rFonts w:ascii="Trebuchet MS" w:hAnsi="Trebuchet MS"/>
        </w:rPr>
        <w:t xml:space="preserve">370/2021 </w:t>
      </w:r>
      <w:proofErr w:type="spellStart"/>
      <w:r w:rsidR="00D90AA3" w:rsidRPr="00932A27">
        <w:rPr>
          <w:rFonts w:ascii="Trebuchet MS" w:hAnsi="Trebuchet MS"/>
        </w:rPr>
        <w:t>privind</w:t>
      </w:r>
      <w:proofErr w:type="spellEnd"/>
      <w:r w:rsidR="00FE4E72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organizarea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şi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funcţionarea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Ministerului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Transporturilor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si</w:t>
      </w:r>
      <w:proofErr w:type="spellEnd"/>
      <w:r w:rsidR="00D90AA3" w:rsidRPr="00932A27">
        <w:rPr>
          <w:rFonts w:ascii="Trebuchet MS" w:hAnsi="Trebuchet MS"/>
        </w:rPr>
        <w:t xml:space="preserve"> </w:t>
      </w:r>
      <w:proofErr w:type="spellStart"/>
      <w:r w:rsidR="00D90AA3" w:rsidRPr="00932A27">
        <w:rPr>
          <w:rFonts w:ascii="Trebuchet MS" w:hAnsi="Trebuchet MS"/>
        </w:rPr>
        <w:t>Infrastructurii</w:t>
      </w:r>
      <w:proofErr w:type="spellEnd"/>
      <w:r w:rsidR="00D90AA3" w:rsidRPr="00932A27">
        <w:rPr>
          <w:rFonts w:ascii="Trebuchet MS" w:hAnsi="Trebuchet MS"/>
        </w:rPr>
        <w:t>,</w:t>
      </w:r>
      <w:r w:rsidR="00841F0A">
        <w:rPr>
          <w:rFonts w:ascii="Trebuchet MS" w:hAnsi="Trebuchet MS"/>
        </w:rPr>
        <w:t xml:space="preserve"> cu </w:t>
      </w:r>
      <w:proofErr w:type="spellStart"/>
      <w:r w:rsidR="00841F0A">
        <w:rPr>
          <w:rFonts w:ascii="Trebuchet MS" w:hAnsi="Trebuchet MS"/>
        </w:rPr>
        <w:t>modificările</w:t>
      </w:r>
      <w:proofErr w:type="spellEnd"/>
      <w:r w:rsidR="00841F0A">
        <w:rPr>
          <w:rFonts w:ascii="Trebuchet MS" w:hAnsi="Trebuchet MS"/>
        </w:rPr>
        <w:t xml:space="preserve"> </w:t>
      </w:r>
      <w:proofErr w:type="spellStart"/>
      <w:r w:rsidR="00841F0A">
        <w:rPr>
          <w:rFonts w:ascii="Trebuchet MS" w:hAnsi="Trebuchet MS"/>
        </w:rPr>
        <w:t>și</w:t>
      </w:r>
      <w:proofErr w:type="spellEnd"/>
      <w:r w:rsidR="00841F0A">
        <w:rPr>
          <w:rFonts w:ascii="Trebuchet MS" w:hAnsi="Trebuchet MS"/>
        </w:rPr>
        <w:t xml:space="preserve"> </w:t>
      </w:r>
      <w:proofErr w:type="spellStart"/>
      <w:r w:rsidR="00841F0A">
        <w:rPr>
          <w:rFonts w:ascii="Trebuchet MS" w:hAnsi="Trebuchet MS"/>
        </w:rPr>
        <w:t>completările</w:t>
      </w:r>
      <w:proofErr w:type="spellEnd"/>
      <w:r w:rsidR="00841F0A">
        <w:rPr>
          <w:rFonts w:ascii="Trebuchet MS" w:hAnsi="Trebuchet MS"/>
        </w:rPr>
        <w:t xml:space="preserve"> </w:t>
      </w:r>
      <w:proofErr w:type="spellStart"/>
      <w:r w:rsidR="00841F0A">
        <w:rPr>
          <w:rFonts w:ascii="Trebuchet MS" w:hAnsi="Trebuchet MS"/>
        </w:rPr>
        <w:t>ulterioare</w:t>
      </w:r>
      <w:proofErr w:type="spellEnd"/>
      <w:r w:rsidR="00841F0A">
        <w:rPr>
          <w:rFonts w:ascii="Trebuchet MS" w:hAnsi="Trebuchet MS"/>
        </w:rPr>
        <w:t>,</w:t>
      </w:r>
    </w:p>
    <w:p w:rsidR="00BE486D" w:rsidRPr="00932A27" w:rsidRDefault="00BE486D" w:rsidP="007C3EA9">
      <w:pPr>
        <w:spacing w:line="276" w:lineRule="auto"/>
        <w:jc w:val="both"/>
        <w:rPr>
          <w:rFonts w:ascii="Trebuchet MS" w:hAnsi="Trebuchet MS"/>
        </w:rPr>
      </w:pPr>
    </w:p>
    <w:p w:rsidR="00566DC7" w:rsidRPr="00932A27" w:rsidRDefault="00E93B71" w:rsidP="007C3EA9">
      <w:pPr>
        <w:spacing w:line="276" w:lineRule="auto"/>
        <w:rPr>
          <w:rFonts w:ascii="Trebuchet MS" w:hAnsi="Trebuchet MS"/>
          <w:b/>
        </w:rPr>
      </w:pPr>
      <w:r w:rsidRPr="00932A27">
        <w:rPr>
          <w:rFonts w:ascii="Trebuchet MS" w:hAnsi="Trebuchet MS"/>
          <w:b/>
          <w:lang w:val="ro-RO" w:eastAsia="en-US"/>
        </w:rPr>
        <w:t>m</w:t>
      </w:r>
      <w:r w:rsidR="009C3F32" w:rsidRPr="00932A27">
        <w:rPr>
          <w:rFonts w:ascii="Trebuchet MS" w:hAnsi="Trebuchet MS"/>
          <w:b/>
          <w:lang w:val="ro-RO" w:eastAsia="en-US"/>
        </w:rPr>
        <w:t>inistrul t</w:t>
      </w:r>
      <w:r w:rsidR="00566DC7" w:rsidRPr="00932A27">
        <w:rPr>
          <w:rFonts w:ascii="Trebuchet MS" w:hAnsi="Trebuchet MS"/>
          <w:b/>
          <w:lang w:val="ro-RO" w:eastAsia="en-US"/>
        </w:rPr>
        <w:t>ransporturilor</w:t>
      </w:r>
      <w:r w:rsidR="00484535" w:rsidRPr="00932A27">
        <w:rPr>
          <w:rFonts w:ascii="Trebuchet MS" w:hAnsi="Trebuchet MS"/>
          <w:b/>
          <w:lang w:val="ro-RO" w:eastAsia="en-US"/>
        </w:rPr>
        <w:t xml:space="preserve"> </w:t>
      </w:r>
      <w:proofErr w:type="spellStart"/>
      <w:r w:rsidR="00484535" w:rsidRPr="00932A27">
        <w:rPr>
          <w:rFonts w:ascii="Trebuchet MS" w:hAnsi="Trebuchet MS"/>
          <w:b/>
          <w:lang w:val="ro-RO" w:eastAsia="en-US"/>
        </w:rPr>
        <w:t>şi</w:t>
      </w:r>
      <w:proofErr w:type="spellEnd"/>
      <w:r w:rsidR="00484535" w:rsidRPr="00932A27">
        <w:rPr>
          <w:rFonts w:ascii="Trebuchet MS" w:hAnsi="Trebuchet MS"/>
          <w:b/>
          <w:lang w:val="ro-RO" w:eastAsia="en-US"/>
        </w:rPr>
        <w:t xml:space="preserve"> </w:t>
      </w:r>
      <w:r w:rsidR="009C3F32" w:rsidRPr="00932A27">
        <w:rPr>
          <w:rFonts w:ascii="Trebuchet MS" w:hAnsi="Trebuchet MS"/>
          <w:b/>
          <w:lang w:val="ro-RO" w:eastAsia="en-US"/>
        </w:rPr>
        <w:t xml:space="preserve">infrastructurii </w:t>
      </w:r>
      <w:r w:rsidR="00566DC7" w:rsidRPr="00932A27">
        <w:rPr>
          <w:rFonts w:ascii="Trebuchet MS" w:hAnsi="Trebuchet MS"/>
          <w:b/>
          <w:lang w:val="ro-RO" w:eastAsia="en-US"/>
        </w:rPr>
        <w:t>e</w:t>
      </w:r>
      <w:r w:rsidR="00566DC7" w:rsidRPr="00932A27">
        <w:rPr>
          <w:rFonts w:ascii="Trebuchet MS" w:hAnsi="Trebuchet MS"/>
          <w:b/>
        </w:rPr>
        <w:t xml:space="preserve">mite </w:t>
      </w:r>
      <w:proofErr w:type="spellStart"/>
      <w:r w:rsidR="00566DC7" w:rsidRPr="00932A27">
        <w:rPr>
          <w:rFonts w:ascii="Trebuchet MS" w:hAnsi="Trebuchet MS"/>
          <w:b/>
        </w:rPr>
        <w:t>următorul</w:t>
      </w:r>
      <w:proofErr w:type="spellEnd"/>
      <w:r w:rsidR="00BE486D" w:rsidRPr="00932A27">
        <w:rPr>
          <w:rFonts w:ascii="Trebuchet MS" w:hAnsi="Trebuchet MS"/>
          <w:b/>
        </w:rPr>
        <w:t>:</w:t>
      </w:r>
    </w:p>
    <w:p w:rsidR="00A7256A" w:rsidRPr="00932A27" w:rsidRDefault="00A7256A" w:rsidP="007C3EA9">
      <w:pPr>
        <w:spacing w:line="276" w:lineRule="auto"/>
        <w:jc w:val="center"/>
        <w:rPr>
          <w:rFonts w:ascii="Trebuchet MS" w:hAnsi="Trebuchet MS"/>
          <w:b/>
        </w:rPr>
      </w:pPr>
    </w:p>
    <w:p w:rsidR="00566DC7" w:rsidRPr="00932A27" w:rsidRDefault="00566DC7" w:rsidP="007C3EA9">
      <w:pPr>
        <w:spacing w:line="276" w:lineRule="auto"/>
        <w:jc w:val="center"/>
        <w:rPr>
          <w:rFonts w:ascii="Trebuchet MS" w:hAnsi="Trebuchet MS"/>
          <w:b/>
        </w:rPr>
      </w:pPr>
      <w:r w:rsidRPr="00932A27">
        <w:rPr>
          <w:rFonts w:ascii="Trebuchet MS" w:hAnsi="Trebuchet MS"/>
          <w:b/>
        </w:rPr>
        <w:t>ORDIN:</w:t>
      </w:r>
    </w:p>
    <w:p w:rsidR="00D50E58" w:rsidRPr="00932A27" w:rsidRDefault="00D50E58" w:rsidP="007C3EA9">
      <w:pPr>
        <w:spacing w:line="276" w:lineRule="auto"/>
        <w:jc w:val="center"/>
        <w:rPr>
          <w:rFonts w:ascii="Trebuchet MS" w:hAnsi="Trebuchet MS"/>
          <w:b/>
        </w:rPr>
      </w:pPr>
    </w:p>
    <w:p w:rsidR="00FE4E72" w:rsidRPr="00932A27" w:rsidRDefault="00841F0A" w:rsidP="008F2DB9">
      <w:pPr>
        <w:spacing w:line="276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b/>
        </w:rPr>
        <w:tab/>
      </w:r>
      <w:r w:rsidR="00D50E58" w:rsidRPr="00932A27">
        <w:rPr>
          <w:rFonts w:ascii="Trebuchet MS" w:hAnsi="Trebuchet MS"/>
          <w:b/>
        </w:rPr>
        <w:t xml:space="preserve">Art. </w:t>
      </w:r>
      <w:r>
        <w:rPr>
          <w:rFonts w:ascii="Trebuchet MS" w:hAnsi="Trebuchet MS"/>
          <w:b/>
        </w:rPr>
        <w:t>I</w:t>
      </w:r>
      <w:r w:rsidR="00D50E58" w:rsidRPr="00932A27">
        <w:rPr>
          <w:rFonts w:ascii="Trebuchet MS" w:hAnsi="Trebuchet MS"/>
          <w:b/>
        </w:rPr>
        <w:t xml:space="preserve">. </w:t>
      </w:r>
      <w:r w:rsidR="0027258A">
        <w:rPr>
          <w:rFonts w:ascii="Trebuchet MS" w:hAnsi="Trebuchet MS"/>
          <w:b/>
        </w:rPr>
        <w:t>–</w:t>
      </w:r>
      <w:r w:rsidR="00D50E58" w:rsidRPr="00932A27">
        <w:rPr>
          <w:rFonts w:ascii="Trebuchet MS" w:hAnsi="Trebuchet MS"/>
          <w:b/>
        </w:rPr>
        <w:t xml:space="preserve"> </w:t>
      </w:r>
      <w:proofErr w:type="spellStart"/>
      <w:r w:rsidR="00FE4E72" w:rsidRPr="00932A27">
        <w:rPr>
          <w:rFonts w:ascii="Trebuchet MS" w:hAnsi="Trebuchet MS"/>
        </w:rPr>
        <w:t>Anexa</w:t>
      </w:r>
      <w:proofErr w:type="spellEnd"/>
      <w:r w:rsidR="00FE4E72" w:rsidRPr="00932A27">
        <w:rPr>
          <w:rFonts w:ascii="Trebuchet MS" w:hAnsi="Trebuchet MS"/>
        </w:rPr>
        <w:t xml:space="preserve"> </w:t>
      </w:r>
      <w:proofErr w:type="spellStart"/>
      <w:r w:rsidR="00FE4E72" w:rsidRPr="00932A27">
        <w:rPr>
          <w:rFonts w:ascii="Trebuchet MS" w:hAnsi="Trebuchet MS"/>
        </w:rPr>
        <w:t>nr</w:t>
      </w:r>
      <w:proofErr w:type="spellEnd"/>
      <w:r w:rsidR="00FE4E72" w:rsidRPr="00932A27">
        <w:rPr>
          <w:rFonts w:ascii="Trebuchet MS" w:hAnsi="Trebuchet MS"/>
        </w:rPr>
        <w:t xml:space="preserve">. 1 la </w:t>
      </w:r>
      <w:r w:rsidR="00FE4E72" w:rsidRPr="00932A27">
        <w:rPr>
          <w:rFonts w:ascii="Trebuchet MS" w:hAnsi="Trebuchet MS"/>
          <w:lang w:val="ro-RO"/>
        </w:rPr>
        <w:t>Ordinul ministrului transporturilor nr. 1836/2018 pentru aprobarea unor tarife aplicate de Compania Națională de Administrare a Infrastructurii Rutiere - S.A.,</w:t>
      </w:r>
      <w:r w:rsidR="0027258A">
        <w:rPr>
          <w:rFonts w:ascii="Trebuchet MS" w:hAnsi="Trebuchet MS"/>
          <w:lang w:val="ro-RO"/>
        </w:rPr>
        <w:t xml:space="preserve"> publicat în Monitorul Oficial al României, Partea I, nr. </w:t>
      </w:r>
      <w:r w:rsidR="0027258A" w:rsidRPr="0027258A">
        <w:rPr>
          <w:rFonts w:ascii="Trebuchet MS" w:hAnsi="Trebuchet MS"/>
          <w:lang w:val="ro-RO"/>
        </w:rPr>
        <w:t>1092 din 21 decembrie 2018</w:t>
      </w:r>
      <w:r w:rsidR="0027258A">
        <w:rPr>
          <w:rFonts w:ascii="Trebuchet MS" w:hAnsi="Trebuchet MS"/>
          <w:lang w:val="ro-RO"/>
        </w:rPr>
        <w:t xml:space="preserve">, cu modificările și completările ulterioare, </w:t>
      </w:r>
      <w:r w:rsidR="00FE4E72" w:rsidRPr="00932A27">
        <w:rPr>
          <w:rFonts w:ascii="Trebuchet MS" w:hAnsi="Trebuchet MS"/>
          <w:lang w:val="ro-RO"/>
        </w:rPr>
        <w:t>se</w:t>
      </w:r>
      <w:r w:rsidR="0027258A">
        <w:rPr>
          <w:rFonts w:ascii="Trebuchet MS" w:hAnsi="Trebuchet MS"/>
          <w:lang w:val="ro-RO"/>
        </w:rPr>
        <w:t xml:space="preserve"> modifică și se</w:t>
      </w:r>
      <w:r w:rsidR="00FE4E72" w:rsidRPr="00932A27">
        <w:rPr>
          <w:rFonts w:ascii="Trebuchet MS" w:hAnsi="Trebuchet MS"/>
          <w:lang w:val="ro-RO"/>
        </w:rPr>
        <w:t xml:space="preserve"> </w:t>
      </w:r>
      <w:r w:rsidR="00C7433C" w:rsidRPr="00932A27">
        <w:rPr>
          <w:rFonts w:ascii="Trebuchet MS" w:hAnsi="Trebuchet MS"/>
          <w:lang w:val="ro-RO"/>
        </w:rPr>
        <w:t>î</w:t>
      </w:r>
      <w:r w:rsidR="00FE4E72" w:rsidRPr="00932A27">
        <w:rPr>
          <w:rFonts w:ascii="Trebuchet MS" w:hAnsi="Trebuchet MS"/>
          <w:lang w:val="ro-RO"/>
        </w:rPr>
        <w:t>nlocuie</w:t>
      </w:r>
      <w:r w:rsidR="00C7433C" w:rsidRPr="00932A27">
        <w:rPr>
          <w:rFonts w:ascii="Trebuchet MS" w:hAnsi="Trebuchet MS"/>
          <w:lang w:val="ro-RO"/>
        </w:rPr>
        <w:t>ș</w:t>
      </w:r>
      <w:r w:rsidR="00FE4E72" w:rsidRPr="00932A27">
        <w:rPr>
          <w:rFonts w:ascii="Trebuchet MS" w:hAnsi="Trebuchet MS"/>
          <w:lang w:val="ro-RO"/>
        </w:rPr>
        <w:t xml:space="preserve">te cu </w:t>
      </w:r>
      <w:r w:rsidR="00C7433C" w:rsidRPr="00932A27">
        <w:rPr>
          <w:rFonts w:ascii="Trebuchet MS" w:hAnsi="Trebuchet MS"/>
          <w:lang w:val="ro-RO"/>
        </w:rPr>
        <w:t>a</w:t>
      </w:r>
      <w:r w:rsidR="00FE4E72" w:rsidRPr="00932A27">
        <w:rPr>
          <w:rFonts w:ascii="Trebuchet MS" w:hAnsi="Trebuchet MS"/>
          <w:lang w:val="ro-RO"/>
        </w:rPr>
        <w:t xml:space="preserve">nexa </w:t>
      </w:r>
      <w:r w:rsidR="00F4481A">
        <w:rPr>
          <w:rFonts w:ascii="Trebuchet MS" w:hAnsi="Trebuchet MS"/>
          <w:lang w:val="ro-RO"/>
        </w:rPr>
        <w:t xml:space="preserve">care face parte integrantă din </w:t>
      </w:r>
      <w:r w:rsidR="00FE4E72" w:rsidRPr="00932A27">
        <w:rPr>
          <w:rFonts w:ascii="Trebuchet MS" w:hAnsi="Trebuchet MS"/>
          <w:lang w:val="ro-RO"/>
        </w:rPr>
        <w:t>prezentul ordin.</w:t>
      </w:r>
    </w:p>
    <w:p w:rsidR="008618F8" w:rsidRPr="00932A27" w:rsidRDefault="008618F8" w:rsidP="007C3EA9">
      <w:pPr>
        <w:spacing w:line="276" w:lineRule="auto"/>
        <w:rPr>
          <w:rFonts w:ascii="Trebuchet MS" w:hAnsi="Trebuchet MS"/>
        </w:rPr>
      </w:pPr>
    </w:p>
    <w:p w:rsidR="00C61F4B" w:rsidRPr="00932A27" w:rsidRDefault="0027258A" w:rsidP="008F2DB9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ab/>
      </w:r>
      <w:r w:rsidR="00FE4E72" w:rsidRPr="00932A27">
        <w:rPr>
          <w:rFonts w:ascii="Trebuchet MS" w:hAnsi="Trebuchet MS"/>
          <w:b/>
        </w:rPr>
        <w:t>Art.</w:t>
      </w:r>
      <w:r w:rsidR="00FE4E72" w:rsidRPr="00932A27">
        <w:rPr>
          <w:rFonts w:ascii="Trebuchet MS" w:hAnsi="Trebuchet MS"/>
        </w:rPr>
        <w:t xml:space="preserve"> </w:t>
      </w:r>
      <w:r>
        <w:rPr>
          <w:rFonts w:ascii="Trebuchet MS" w:hAnsi="Trebuchet MS"/>
          <w:b/>
        </w:rPr>
        <w:t xml:space="preserve">II. - </w:t>
      </w:r>
      <w:r w:rsidR="00FE4E72" w:rsidRPr="00932A27">
        <w:rPr>
          <w:rFonts w:ascii="Trebuchet MS" w:hAnsi="Trebuchet MS"/>
        </w:rPr>
        <w:t xml:space="preserve"> </w:t>
      </w:r>
      <w:proofErr w:type="spellStart"/>
      <w:r w:rsidR="00FE4E72" w:rsidRPr="00932A27">
        <w:rPr>
          <w:rFonts w:ascii="Trebuchet MS" w:hAnsi="Trebuchet MS"/>
        </w:rPr>
        <w:t>Prezentul</w:t>
      </w:r>
      <w:proofErr w:type="spellEnd"/>
      <w:r w:rsidR="00FE4E72" w:rsidRPr="00932A27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</w:t>
      </w:r>
      <w:r w:rsidR="00FE4E72" w:rsidRPr="00932A27">
        <w:rPr>
          <w:rFonts w:ascii="Trebuchet MS" w:hAnsi="Trebuchet MS"/>
        </w:rPr>
        <w:t>rdin</w:t>
      </w:r>
      <w:proofErr w:type="spellEnd"/>
      <w:r w:rsidR="00FE4E72" w:rsidRPr="00932A27">
        <w:rPr>
          <w:rFonts w:ascii="Trebuchet MS" w:hAnsi="Trebuchet MS"/>
        </w:rPr>
        <w:t xml:space="preserve"> se </w:t>
      </w:r>
      <w:proofErr w:type="spellStart"/>
      <w:r w:rsidR="00FE4E72" w:rsidRPr="00932A27">
        <w:rPr>
          <w:rFonts w:ascii="Trebuchet MS" w:hAnsi="Trebuchet MS"/>
        </w:rPr>
        <w:t>public</w:t>
      </w:r>
      <w:r w:rsidR="00C7433C" w:rsidRPr="00932A27">
        <w:rPr>
          <w:rFonts w:ascii="Trebuchet MS" w:hAnsi="Trebuchet MS"/>
        </w:rPr>
        <w:t>ă</w:t>
      </w:r>
      <w:proofErr w:type="spellEnd"/>
      <w:r w:rsidR="00FE4E72" w:rsidRPr="00932A27">
        <w:rPr>
          <w:rFonts w:ascii="Trebuchet MS" w:hAnsi="Trebuchet MS"/>
        </w:rPr>
        <w:t xml:space="preserve"> </w:t>
      </w:r>
      <w:proofErr w:type="spellStart"/>
      <w:r w:rsidR="00C7433C" w:rsidRPr="00932A27">
        <w:rPr>
          <w:rFonts w:ascii="Trebuchet MS" w:hAnsi="Trebuchet MS"/>
        </w:rPr>
        <w:t>î</w:t>
      </w:r>
      <w:r w:rsidR="00FE4E72" w:rsidRPr="00932A27">
        <w:rPr>
          <w:rFonts w:ascii="Trebuchet MS" w:hAnsi="Trebuchet MS"/>
        </w:rPr>
        <w:t>n</w:t>
      </w:r>
      <w:proofErr w:type="spellEnd"/>
      <w:r w:rsidR="00FE4E72" w:rsidRPr="00932A27">
        <w:rPr>
          <w:rFonts w:ascii="Trebuchet MS" w:hAnsi="Trebuchet MS"/>
        </w:rPr>
        <w:t xml:space="preserve"> </w:t>
      </w:r>
      <w:proofErr w:type="spellStart"/>
      <w:r w:rsidR="00FE4E72" w:rsidRPr="00932A27">
        <w:rPr>
          <w:rFonts w:ascii="Trebuchet MS" w:hAnsi="Trebuchet MS"/>
        </w:rPr>
        <w:t>Monitorul</w:t>
      </w:r>
      <w:proofErr w:type="spellEnd"/>
      <w:r w:rsidR="00FE4E72" w:rsidRPr="00932A27">
        <w:rPr>
          <w:rFonts w:ascii="Trebuchet MS" w:hAnsi="Trebuchet MS"/>
        </w:rPr>
        <w:t xml:space="preserve"> </w:t>
      </w:r>
      <w:proofErr w:type="spellStart"/>
      <w:r w:rsidR="00FE4E72" w:rsidRPr="00932A27">
        <w:rPr>
          <w:rFonts w:ascii="Trebuchet MS" w:hAnsi="Trebuchet MS"/>
        </w:rPr>
        <w:t>Oficial</w:t>
      </w:r>
      <w:proofErr w:type="spellEnd"/>
      <w:r w:rsidR="00FE4E72" w:rsidRPr="00932A27">
        <w:rPr>
          <w:rFonts w:ascii="Trebuchet MS" w:hAnsi="Trebuchet MS"/>
        </w:rPr>
        <w:t xml:space="preserve"> al </w:t>
      </w:r>
      <w:proofErr w:type="spellStart"/>
      <w:r w:rsidR="00FE4E72" w:rsidRPr="00932A27">
        <w:rPr>
          <w:rFonts w:ascii="Trebuchet MS" w:hAnsi="Trebuchet MS"/>
        </w:rPr>
        <w:t>Rom</w:t>
      </w:r>
      <w:r w:rsidR="00C7433C" w:rsidRPr="00932A27">
        <w:rPr>
          <w:rFonts w:ascii="Trebuchet MS" w:hAnsi="Trebuchet MS"/>
        </w:rPr>
        <w:t>â</w:t>
      </w:r>
      <w:r w:rsidR="00FE4E72" w:rsidRPr="00932A27">
        <w:rPr>
          <w:rFonts w:ascii="Trebuchet MS" w:hAnsi="Trebuchet MS"/>
        </w:rPr>
        <w:t>niei</w:t>
      </w:r>
      <w:proofErr w:type="spellEnd"/>
      <w:r>
        <w:rPr>
          <w:rFonts w:ascii="Trebuchet MS" w:hAnsi="Trebuchet MS"/>
        </w:rPr>
        <w:t>,</w:t>
      </w:r>
      <w:r w:rsidR="00FE4E72" w:rsidRPr="00932A27">
        <w:rPr>
          <w:rFonts w:ascii="Trebuchet MS" w:hAnsi="Trebuchet MS"/>
        </w:rPr>
        <w:t xml:space="preserve"> </w:t>
      </w:r>
      <w:proofErr w:type="spellStart"/>
      <w:r w:rsidR="00FE4E72" w:rsidRPr="00932A27">
        <w:rPr>
          <w:rFonts w:ascii="Trebuchet MS" w:hAnsi="Trebuchet MS"/>
        </w:rPr>
        <w:t>Partea</w:t>
      </w:r>
      <w:proofErr w:type="spellEnd"/>
      <w:r w:rsidR="00FE4E72" w:rsidRPr="00932A2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I</w:t>
      </w:r>
      <w:r w:rsidR="00FE4E72" w:rsidRPr="00932A27">
        <w:rPr>
          <w:rFonts w:ascii="Trebuchet MS" w:hAnsi="Trebuchet MS"/>
        </w:rPr>
        <w:t xml:space="preserve"> </w:t>
      </w:r>
      <w:proofErr w:type="spellStart"/>
      <w:r w:rsidR="00C7433C" w:rsidRPr="00932A27">
        <w:rPr>
          <w:rFonts w:ascii="Trebuchet MS" w:hAnsi="Trebuchet MS"/>
        </w:rPr>
        <w:t>ș</w:t>
      </w:r>
      <w:r w:rsidR="00FE4E72" w:rsidRPr="00932A27">
        <w:rPr>
          <w:rFonts w:ascii="Trebuchet MS" w:hAnsi="Trebuchet MS"/>
        </w:rPr>
        <w:t>i</w:t>
      </w:r>
      <w:proofErr w:type="spellEnd"/>
      <w:r w:rsidR="00FE4E72" w:rsidRPr="00932A27">
        <w:rPr>
          <w:rFonts w:ascii="Trebuchet MS" w:hAnsi="Trebuchet MS"/>
        </w:rPr>
        <w:t xml:space="preserve"> </w:t>
      </w:r>
      <w:proofErr w:type="spellStart"/>
      <w:r w:rsidR="00FE4E72" w:rsidRPr="00932A27">
        <w:rPr>
          <w:rFonts w:ascii="Trebuchet MS" w:hAnsi="Trebuchet MS"/>
        </w:rPr>
        <w:t>intr</w:t>
      </w:r>
      <w:r w:rsidR="00C7433C" w:rsidRPr="00932A27">
        <w:rPr>
          <w:rFonts w:ascii="Trebuchet MS" w:hAnsi="Trebuchet MS"/>
        </w:rPr>
        <w:t>ă</w:t>
      </w:r>
      <w:proofErr w:type="spellEnd"/>
      <w:r w:rsidR="00FE4E72" w:rsidRPr="00932A27">
        <w:rPr>
          <w:rFonts w:ascii="Trebuchet MS" w:hAnsi="Trebuchet MS"/>
        </w:rPr>
        <w:t xml:space="preserve"> </w:t>
      </w:r>
      <w:proofErr w:type="spellStart"/>
      <w:r w:rsidR="00C7433C" w:rsidRPr="00932A27">
        <w:rPr>
          <w:rFonts w:ascii="Trebuchet MS" w:hAnsi="Trebuchet MS"/>
        </w:rPr>
        <w:t>î</w:t>
      </w:r>
      <w:r w:rsidR="00FE4E72" w:rsidRPr="00932A27">
        <w:rPr>
          <w:rFonts w:ascii="Trebuchet MS" w:hAnsi="Trebuchet MS"/>
        </w:rPr>
        <w:t>n</w:t>
      </w:r>
      <w:proofErr w:type="spellEnd"/>
      <w:r w:rsidR="00FE4E72" w:rsidRPr="00932A27">
        <w:rPr>
          <w:rFonts w:ascii="Trebuchet MS" w:hAnsi="Trebuchet MS"/>
        </w:rPr>
        <w:t xml:space="preserve"> </w:t>
      </w:r>
      <w:proofErr w:type="spellStart"/>
      <w:r w:rsidR="00FE4E72" w:rsidRPr="00932A27">
        <w:rPr>
          <w:rFonts w:ascii="Trebuchet MS" w:hAnsi="Trebuchet MS"/>
        </w:rPr>
        <w:t>vigoare</w:t>
      </w:r>
      <w:proofErr w:type="spellEnd"/>
      <w:r w:rsidR="00FE4E72" w:rsidRPr="00932A27">
        <w:rPr>
          <w:rFonts w:ascii="Trebuchet MS" w:hAnsi="Trebuchet MS"/>
        </w:rPr>
        <w:t xml:space="preserve"> </w:t>
      </w:r>
      <w:proofErr w:type="spellStart"/>
      <w:r w:rsidR="00C7433C" w:rsidRPr="00932A27">
        <w:rPr>
          <w:rFonts w:ascii="Trebuchet MS" w:hAnsi="Trebuchet MS"/>
        </w:rPr>
        <w:t>î</w:t>
      </w:r>
      <w:r w:rsidR="00FE4E72" w:rsidRPr="00932A27">
        <w:rPr>
          <w:rFonts w:ascii="Trebuchet MS" w:hAnsi="Trebuchet MS"/>
        </w:rPr>
        <w:t>n</w:t>
      </w:r>
      <w:proofErr w:type="spellEnd"/>
      <w:r w:rsidR="00FE4E72" w:rsidRPr="00932A27">
        <w:rPr>
          <w:rFonts w:ascii="Trebuchet MS" w:hAnsi="Trebuchet MS"/>
        </w:rPr>
        <w:t xml:space="preserve"> </w:t>
      </w:r>
      <w:proofErr w:type="spellStart"/>
      <w:r w:rsidR="00FE4E72" w:rsidRPr="00932A27">
        <w:rPr>
          <w:rFonts w:ascii="Trebuchet MS" w:hAnsi="Trebuchet MS"/>
        </w:rPr>
        <w:t>termen</w:t>
      </w:r>
      <w:proofErr w:type="spellEnd"/>
      <w:r w:rsidR="00FE4E72" w:rsidRPr="00932A27">
        <w:rPr>
          <w:rFonts w:ascii="Trebuchet MS" w:hAnsi="Trebuchet MS"/>
        </w:rPr>
        <w:t xml:space="preserve"> de </w:t>
      </w:r>
      <w:r w:rsidR="00EF1167" w:rsidRPr="00932A27">
        <w:rPr>
          <w:rFonts w:ascii="Trebuchet MS" w:hAnsi="Trebuchet MS"/>
        </w:rPr>
        <w:t>45</w:t>
      </w:r>
      <w:r w:rsidR="00FE4E72" w:rsidRPr="00932A27">
        <w:rPr>
          <w:rFonts w:ascii="Trebuchet MS" w:hAnsi="Trebuchet MS"/>
        </w:rPr>
        <w:t xml:space="preserve"> de </w:t>
      </w:r>
      <w:proofErr w:type="spellStart"/>
      <w:r w:rsidR="00FE4E72" w:rsidRPr="00932A27">
        <w:rPr>
          <w:rFonts w:ascii="Trebuchet MS" w:hAnsi="Trebuchet MS"/>
        </w:rPr>
        <w:t>zile</w:t>
      </w:r>
      <w:proofErr w:type="spellEnd"/>
      <w:r w:rsidR="00FE4E72" w:rsidRPr="00932A27">
        <w:rPr>
          <w:rFonts w:ascii="Trebuchet MS" w:hAnsi="Trebuchet MS"/>
        </w:rPr>
        <w:t xml:space="preserve"> de la data </w:t>
      </w:r>
      <w:proofErr w:type="spellStart"/>
      <w:r w:rsidR="00FE4E72" w:rsidRPr="00932A27">
        <w:rPr>
          <w:rFonts w:ascii="Trebuchet MS" w:hAnsi="Trebuchet MS"/>
        </w:rPr>
        <w:t>public</w:t>
      </w:r>
      <w:r w:rsidR="00C7433C" w:rsidRPr="00932A27">
        <w:rPr>
          <w:rFonts w:ascii="Trebuchet MS" w:hAnsi="Trebuchet MS"/>
        </w:rPr>
        <w:t>ă</w:t>
      </w:r>
      <w:r w:rsidR="00FE4E72" w:rsidRPr="00932A27">
        <w:rPr>
          <w:rFonts w:ascii="Trebuchet MS" w:hAnsi="Trebuchet MS"/>
        </w:rPr>
        <w:t>rii</w:t>
      </w:r>
      <w:proofErr w:type="spellEnd"/>
      <w:r w:rsidR="00FE4E72" w:rsidRPr="00932A27">
        <w:rPr>
          <w:rFonts w:ascii="Trebuchet MS" w:hAnsi="Trebuchet MS"/>
        </w:rPr>
        <w:t>.</w:t>
      </w:r>
    </w:p>
    <w:p w:rsidR="002A796E" w:rsidRDefault="002A796E" w:rsidP="007C3EA9">
      <w:pPr>
        <w:spacing w:line="276" w:lineRule="auto"/>
        <w:jc w:val="center"/>
        <w:rPr>
          <w:rFonts w:ascii="Trebuchet MS" w:hAnsi="Trebuchet MS"/>
        </w:rPr>
      </w:pPr>
    </w:p>
    <w:p w:rsidR="00697479" w:rsidRPr="00932A27" w:rsidRDefault="00697479" w:rsidP="007C3EA9">
      <w:pPr>
        <w:spacing w:line="276" w:lineRule="auto"/>
        <w:jc w:val="center"/>
        <w:rPr>
          <w:rFonts w:ascii="Trebuchet MS" w:hAnsi="Trebuchet MS"/>
          <w:lang w:val="es-ES"/>
        </w:rPr>
      </w:pPr>
    </w:p>
    <w:p w:rsidR="002F5619" w:rsidRPr="00932A27" w:rsidRDefault="002F5619" w:rsidP="007C3EA9">
      <w:pPr>
        <w:spacing w:line="276" w:lineRule="auto"/>
        <w:jc w:val="center"/>
        <w:rPr>
          <w:rFonts w:ascii="Trebuchet MS" w:hAnsi="Trebuchet MS"/>
          <w:b/>
        </w:rPr>
      </w:pPr>
      <w:r w:rsidRPr="00932A27">
        <w:rPr>
          <w:rFonts w:ascii="Trebuchet MS" w:hAnsi="Trebuchet MS"/>
          <w:b/>
        </w:rPr>
        <w:t>MINISTRUL TRANSPORTURILOR ŞI INFRASTRUCTURII</w:t>
      </w:r>
    </w:p>
    <w:p w:rsidR="002F5619" w:rsidRPr="00932A27" w:rsidRDefault="002F5619" w:rsidP="007C3EA9">
      <w:pPr>
        <w:spacing w:line="276" w:lineRule="auto"/>
        <w:jc w:val="center"/>
        <w:rPr>
          <w:rFonts w:ascii="Trebuchet MS" w:hAnsi="Trebuchet MS"/>
          <w:b/>
        </w:rPr>
      </w:pPr>
      <w:r w:rsidRPr="00932A27">
        <w:rPr>
          <w:rFonts w:ascii="Trebuchet MS" w:hAnsi="Trebuchet MS"/>
          <w:b/>
        </w:rPr>
        <w:t>SORIN MIHAI GRINDEANU</w:t>
      </w:r>
    </w:p>
    <w:p w:rsidR="00CF2CDD" w:rsidRPr="00932A27" w:rsidRDefault="00CF2CDD" w:rsidP="007C3EA9">
      <w:pPr>
        <w:spacing w:line="276" w:lineRule="auto"/>
        <w:jc w:val="center"/>
        <w:rPr>
          <w:rFonts w:ascii="Trebuchet MS" w:hAnsi="Trebuchet MS"/>
          <w:b/>
        </w:rPr>
      </w:pPr>
    </w:p>
    <w:p w:rsidR="00724A21" w:rsidRPr="00932A27" w:rsidRDefault="00724A21" w:rsidP="007C3EA9">
      <w:pPr>
        <w:spacing w:line="276" w:lineRule="auto"/>
        <w:jc w:val="center"/>
        <w:rPr>
          <w:rFonts w:ascii="Trebuchet MS" w:hAnsi="Trebuchet MS"/>
          <w:b/>
        </w:rPr>
      </w:pPr>
    </w:p>
    <w:p w:rsidR="0015511B" w:rsidRPr="00932A27" w:rsidRDefault="0015511B" w:rsidP="007C3EA9">
      <w:pPr>
        <w:spacing w:line="276" w:lineRule="auto"/>
        <w:jc w:val="center"/>
        <w:rPr>
          <w:rFonts w:ascii="Trebuchet MS" w:hAnsi="Trebuchet MS"/>
          <w:b/>
        </w:rPr>
      </w:pPr>
    </w:p>
    <w:p w:rsidR="00FE4E72" w:rsidRPr="00932A27" w:rsidRDefault="00FE4E72" w:rsidP="007C3EA9">
      <w:pPr>
        <w:spacing w:line="276" w:lineRule="auto"/>
        <w:jc w:val="center"/>
        <w:rPr>
          <w:rFonts w:ascii="Trebuchet MS" w:hAnsi="Trebuchet MS"/>
          <w:b/>
        </w:rPr>
      </w:pPr>
      <w:bookmarkStart w:id="1" w:name="_GoBack"/>
      <w:bookmarkEnd w:id="1"/>
    </w:p>
    <w:sectPr w:rsidR="00FE4E72" w:rsidRPr="00932A27" w:rsidSect="00FE4E72">
      <w:headerReference w:type="default" r:id="rId9"/>
      <w:pgSz w:w="11907" w:h="16840" w:code="9"/>
      <w:pgMar w:top="567" w:right="851" w:bottom="56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2B3" w:rsidRDefault="009F42B3" w:rsidP="00BC5188">
      <w:r>
        <w:separator/>
      </w:r>
    </w:p>
  </w:endnote>
  <w:endnote w:type="continuationSeparator" w:id="0">
    <w:p w:rsidR="009F42B3" w:rsidRDefault="009F42B3" w:rsidP="00BC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2B3" w:rsidRDefault="009F42B3" w:rsidP="00BC5188">
      <w:r>
        <w:separator/>
      </w:r>
    </w:p>
  </w:footnote>
  <w:footnote w:type="continuationSeparator" w:id="0">
    <w:p w:rsidR="009F42B3" w:rsidRDefault="009F42B3" w:rsidP="00BC5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BC5188" w:rsidTr="00C7204F">
      <w:tc>
        <w:tcPr>
          <w:tcW w:w="6804" w:type="dxa"/>
          <w:shd w:val="clear" w:color="auto" w:fill="auto"/>
        </w:tcPr>
        <w:p w:rsidR="00BC5188" w:rsidRPr="00CD5B3B" w:rsidRDefault="00BC5188" w:rsidP="00C7204F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:rsidR="00BC5188" w:rsidRDefault="00BC5188" w:rsidP="002C2E87">
          <w:pPr>
            <w:pStyle w:val="MediumGrid21"/>
            <w:jc w:val="center"/>
          </w:pPr>
        </w:p>
      </w:tc>
    </w:tr>
  </w:tbl>
  <w:p w:rsidR="00BC5188" w:rsidRDefault="00BC5188" w:rsidP="00DA45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CF4"/>
    <w:multiLevelType w:val="hybridMultilevel"/>
    <w:tmpl w:val="113A2ED2"/>
    <w:lvl w:ilvl="0" w:tplc="707E0D6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25860"/>
    <w:multiLevelType w:val="hybridMultilevel"/>
    <w:tmpl w:val="4706166E"/>
    <w:lvl w:ilvl="0" w:tplc="F758812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2E61"/>
    <w:multiLevelType w:val="hybridMultilevel"/>
    <w:tmpl w:val="F2F68F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C53AA"/>
    <w:multiLevelType w:val="hybridMultilevel"/>
    <w:tmpl w:val="CE482B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F7D25"/>
    <w:multiLevelType w:val="hybridMultilevel"/>
    <w:tmpl w:val="866EAD46"/>
    <w:lvl w:ilvl="0" w:tplc="188ABE8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01929"/>
    <w:multiLevelType w:val="hybridMultilevel"/>
    <w:tmpl w:val="F4748A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E4686"/>
    <w:multiLevelType w:val="hybridMultilevel"/>
    <w:tmpl w:val="9CB696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3684C"/>
    <w:multiLevelType w:val="hybridMultilevel"/>
    <w:tmpl w:val="D0502F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71C80"/>
    <w:multiLevelType w:val="hybridMultilevel"/>
    <w:tmpl w:val="7CC282E8"/>
    <w:lvl w:ilvl="0" w:tplc="63842B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186C57"/>
    <w:multiLevelType w:val="hybridMultilevel"/>
    <w:tmpl w:val="69B262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15CEC"/>
    <w:multiLevelType w:val="hybridMultilevel"/>
    <w:tmpl w:val="46E4084E"/>
    <w:lvl w:ilvl="0" w:tplc="13700A5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000F3"/>
    <w:multiLevelType w:val="hybridMultilevel"/>
    <w:tmpl w:val="14F67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A62B5"/>
    <w:multiLevelType w:val="hybridMultilevel"/>
    <w:tmpl w:val="18E21DC0"/>
    <w:lvl w:ilvl="0" w:tplc="37DC4EBC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CA86D26"/>
    <w:multiLevelType w:val="hybridMultilevel"/>
    <w:tmpl w:val="1EE6C644"/>
    <w:lvl w:ilvl="0" w:tplc="915AC984">
      <w:start w:val="1"/>
      <w:numFmt w:val="decimal"/>
      <w:pStyle w:val="Capitol1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516030BC">
      <w:numFmt w:val="none"/>
      <w:lvlText w:val=""/>
      <w:lvlJc w:val="left"/>
      <w:pPr>
        <w:tabs>
          <w:tab w:val="num" w:pos="360"/>
        </w:tabs>
      </w:pPr>
    </w:lvl>
    <w:lvl w:ilvl="2" w:tplc="FC6C84A2">
      <w:numFmt w:val="none"/>
      <w:lvlText w:val=""/>
      <w:lvlJc w:val="left"/>
      <w:pPr>
        <w:tabs>
          <w:tab w:val="num" w:pos="360"/>
        </w:tabs>
      </w:pPr>
    </w:lvl>
    <w:lvl w:ilvl="3" w:tplc="B790B73C">
      <w:numFmt w:val="none"/>
      <w:lvlText w:val=""/>
      <w:lvlJc w:val="left"/>
      <w:pPr>
        <w:tabs>
          <w:tab w:val="num" w:pos="360"/>
        </w:tabs>
      </w:pPr>
    </w:lvl>
    <w:lvl w:ilvl="4" w:tplc="FC1ED880">
      <w:numFmt w:val="none"/>
      <w:lvlText w:val=""/>
      <w:lvlJc w:val="left"/>
      <w:pPr>
        <w:tabs>
          <w:tab w:val="num" w:pos="360"/>
        </w:tabs>
      </w:pPr>
    </w:lvl>
    <w:lvl w:ilvl="5" w:tplc="6052AE68">
      <w:numFmt w:val="none"/>
      <w:lvlText w:val=""/>
      <w:lvlJc w:val="left"/>
      <w:pPr>
        <w:tabs>
          <w:tab w:val="num" w:pos="360"/>
        </w:tabs>
      </w:pPr>
    </w:lvl>
    <w:lvl w:ilvl="6" w:tplc="7A00E0EA">
      <w:numFmt w:val="none"/>
      <w:lvlText w:val=""/>
      <w:lvlJc w:val="left"/>
      <w:pPr>
        <w:tabs>
          <w:tab w:val="num" w:pos="360"/>
        </w:tabs>
      </w:pPr>
    </w:lvl>
    <w:lvl w:ilvl="7" w:tplc="1EEE1750">
      <w:numFmt w:val="none"/>
      <w:lvlText w:val=""/>
      <w:lvlJc w:val="left"/>
      <w:pPr>
        <w:tabs>
          <w:tab w:val="num" w:pos="360"/>
        </w:tabs>
      </w:pPr>
    </w:lvl>
    <w:lvl w:ilvl="8" w:tplc="E1181A7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4137960"/>
    <w:multiLevelType w:val="multilevel"/>
    <w:tmpl w:val="7FC896EC"/>
    <w:lvl w:ilvl="0">
      <w:start w:val="1"/>
      <w:numFmt w:val="decimal"/>
      <w:pStyle w:val="cap1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pStyle w:val="cap2"/>
      <w:lvlText w:val="%1.%2."/>
      <w:lvlJc w:val="left"/>
      <w:pPr>
        <w:tabs>
          <w:tab w:val="num" w:pos="612"/>
        </w:tabs>
        <w:ind w:left="612" w:hanging="432"/>
      </w:pPr>
      <w:rPr>
        <w:rFonts w:ascii="Tahoma" w:hAnsi="Tahoma" w:cs="Tahoma" w:hint="default"/>
        <w:b/>
        <w:color w:val="auto"/>
        <w:sz w:val="22"/>
        <w:szCs w:val="22"/>
      </w:rPr>
    </w:lvl>
    <w:lvl w:ilvl="2">
      <w:start w:val="1"/>
      <w:numFmt w:val="decimal"/>
      <w:pStyle w:val="cap3"/>
      <w:lvlText w:val="%1.%2.%3."/>
      <w:lvlJc w:val="left"/>
      <w:pPr>
        <w:tabs>
          <w:tab w:val="num" w:pos="1440"/>
        </w:tabs>
        <w:ind w:left="1224" w:hanging="504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pStyle w:val="cap4"/>
      <w:lvlText w:val="%1.%2.%3.%4."/>
      <w:lvlJc w:val="left"/>
      <w:pPr>
        <w:tabs>
          <w:tab w:val="num" w:pos="1800"/>
        </w:tabs>
        <w:ind w:left="1728" w:hanging="648"/>
      </w:pPr>
      <w:rPr>
        <w:rFonts w:ascii="Tahoma" w:hAnsi="Tahoma" w:cs="Tahoma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81776FD"/>
    <w:multiLevelType w:val="hybridMultilevel"/>
    <w:tmpl w:val="A802E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147B5"/>
    <w:multiLevelType w:val="hybridMultilevel"/>
    <w:tmpl w:val="D430CA96"/>
    <w:lvl w:ilvl="0" w:tplc="5DE213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B40DC"/>
    <w:multiLevelType w:val="hybridMultilevel"/>
    <w:tmpl w:val="84FEA7B4"/>
    <w:lvl w:ilvl="0" w:tplc="7C30E270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6AE35705"/>
    <w:multiLevelType w:val="hybridMultilevel"/>
    <w:tmpl w:val="341A31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66CAA"/>
    <w:multiLevelType w:val="hybridMultilevel"/>
    <w:tmpl w:val="DE9A4E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23949"/>
    <w:multiLevelType w:val="hybridMultilevel"/>
    <w:tmpl w:val="682A7548"/>
    <w:lvl w:ilvl="0" w:tplc="E320EB12">
      <w:start w:val="1"/>
      <w:numFmt w:val="decimal"/>
      <w:lvlText w:val="%1."/>
      <w:lvlJc w:val="left"/>
      <w:pPr>
        <w:ind w:left="1080" w:hanging="360"/>
      </w:pPr>
      <w:rPr>
        <w:rFonts w:ascii="Trebuchet MS" w:eastAsia="Times New Roman" w:hAnsi="Trebuchet MS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28042D"/>
    <w:multiLevelType w:val="hybridMultilevel"/>
    <w:tmpl w:val="8196EB2C"/>
    <w:lvl w:ilvl="0" w:tplc="29C60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2"/>
  </w:num>
  <w:num w:numId="5">
    <w:abstractNumId w:val="20"/>
  </w:num>
  <w:num w:numId="6">
    <w:abstractNumId w:val="8"/>
  </w:num>
  <w:num w:numId="7">
    <w:abstractNumId w:val="11"/>
  </w:num>
  <w:num w:numId="8">
    <w:abstractNumId w:val="21"/>
  </w:num>
  <w:num w:numId="9">
    <w:abstractNumId w:val="1"/>
  </w:num>
  <w:num w:numId="10">
    <w:abstractNumId w:val="4"/>
  </w:num>
  <w:num w:numId="11">
    <w:abstractNumId w:val="0"/>
  </w:num>
  <w:num w:numId="12">
    <w:abstractNumId w:val="15"/>
  </w:num>
  <w:num w:numId="13">
    <w:abstractNumId w:val="9"/>
  </w:num>
  <w:num w:numId="14">
    <w:abstractNumId w:val="18"/>
  </w:num>
  <w:num w:numId="15">
    <w:abstractNumId w:val="16"/>
  </w:num>
  <w:num w:numId="16">
    <w:abstractNumId w:val="7"/>
  </w:num>
  <w:num w:numId="17">
    <w:abstractNumId w:val="17"/>
  </w:num>
  <w:num w:numId="18">
    <w:abstractNumId w:val="3"/>
  </w:num>
  <w:num w:numId="19">
    <w:abstractNumId w:val="19"/>
  </w:num>
  <w:num w:numId="20">
    <w:abstractNumId w:val="5"/>
  </w:num>
  <w:num w:numId="21">
    <w:abstractNumId w:val="1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EA"/>
    <w:rsid w:val="00003E66"/>
    <w:rsid w:val="00016208"/>
    <w:rsid w:val="00020258"/>
    <w:rsid w:val="000217CD"/>
    <w:rsid w:val="000234E4"/>
    <w:rsid w:val="0003100A"/>
    <w:rsid w:val="00041F20"/>
    <w:rsid w:val="00050AF6"/>
    <w:rsid w:val="000569BF"/>
    <w:rsid w:val="00057F1E"/>
    <w:rsid w:val="000622FF"/>
    <w:rsid w:val="00067962"/>
    <w:rsid w:val="00077DFE"/>
    <w:rsid w:val="00081FB2"/>
    <w:rsid w:val="00082789"/>
    <w:rsid w:val="0008743D"/>
    <w:rsid w:val="000A0010"/>
    <w:rsid w:val="000B2DBD"/>
    <w:rsid w:val="000C245B"/>
    <w:rsid w:val="000D2B01"/>
    <w:rsid w:val="000E03EC"/>
    <w:rsid w:val="000E4578"/>
    <w:rsid w:val="000F0A13"/>
    <w:rsid w:val="00104B3A"/>
    <w:rsid w:val="00104BE4"/>
    <w:rsid w:val="00114395"/>
    <w:rsid w:val="0011764D"/>
    <w:rsid w:val="00117E3F"/>
    <w:rsid w:val="00121B75"/>
    <w:rsid w:val="00127C2F"/>
    <w:rsid w:val="00127DF2"/>
    <w:rsid w:val="00131B81"/>
    <w:rsid w:val="0013712A"/>
    <w:rsid w:val="00145A88"/>
    <w:rsid w:val="00147290"/>
    <w:rsid w:val="0015511B"/>
    <w:rsid w:val="00160682"/>
    <w:rsid w:val="00174F07"/>
    <w:rsid w:val="00180C89"/>
    <w:rsid w:val="00182E2A"/>
    <w:rsid w:val="00197AA6"/>
    <w:rsid w:val="001A2329"/>
    <w:rsid w:val="001A2562"/>
    <w:rsid w:val="001A29D2"/>
    <w:rsid w:val="001B084B"/>
    <w:rsid w:val="001B2360"/>
    <w:rsid w:val="001C74B9"/>
    <w:rsid w:val="001D03DC"/>
    <w:rsid w:val="001D0B56"/>
    <w:rsid w:val="001D151C"/>
    <w:rsid w:val="001E4B81"/>
    <w:rsid w:val="001E6536"/>
    <w:rsid w:val="001F247E"/>
    <w:rsid w:val="001F7439"/>
    <w:rsid w:val="001F7CAB"/>
    <w:rsid w:val="00200D37"/>
    <w:rsid w:val="0020552A"/>
    <w:rsid w:val="00207BBD"/>
    <w:rsid w:val="00210925"/>
    <w:rsid w:val="0021369B"/>
    <w:rsid w:val="0021574E"/>
    <w:rsid w:val="002277A7"/>
    <w:rsid w:val="002420D8"/>
    <w:rsid w:val="00242589"/>
    <w:rsid w:val="00251D09"/>
    <w:rsid w:val="00252FC4"/>
    <w:rsid w:val="00271318"/>
    <w:rsid w:val="0027258A"/>
    <w:rsid w:val="00294DF6"/>
    <w:rsid w:val="0029779D"/>
    <w:rsid w:val="002A5281"/>
    <w:rsid w:val="002A6C1D"/>
    <w:rsid w:val="002A796E"/>
    <w:rsid w:val="002C2E87"/>
    <w:rsid w:val="002C6585"/>
    <w:rsid w:val="002C6EE8"/>
    <w:rsid w:val="002D58EA"/>
    <w:rsid w:val="002F0EC6"/>
    <w:rsid w:val="002F30B7"/>
    <w:rsid w:val="002F5619"/>
    <w:rsid w:val="002F7FD4"/>
    <w:rsid w:val="00301190"/>
    <w:rsid w:val="0031089D"/>
    <w:rsid w:val="00311D6C"/>
    <w:rsid w:val="00312616"/>
    <w:rsid w:val="00321711"/>
    <w:rsid w:val="00326F3E"/>
    <w:rsid w:val="00333BE8"/>
    <w:rsid w:val="0034394F"/>
    <w:rsid w:val="00350745"/>
    <w:rsid w:val="00351869"/>
    <w:rsid w:val="00357AC4"/>
    <w:rsid w:val="00373E2F"/>
    <w:rsid w:val="00383191"/>
    <w:rsid w:val="0038387A"/>
    <w:rsid w:val="0038784E"/>
    <w:rsid w:val="00391323"/>
    <w:rsid w:val="0039453F"/>
    <w:rsid w:val="003961D1"/>
    <w:rsid w:val="003A5C96"/>
    <w:rsid w:val="003A6AB8"/>
    <w:rsid w:val="003A7D9D"/>
    <w:rsid w:val="003A7E9C"/>
    <w:rsid w:val="003B2D26"/>
    <w:rsid w:val="003B4FF0"/>
    <w:rsid w:val="003D5219"/>
    <w:rsid w:val="003E2979"/>
    <w:rsid w:val="003E3688"/>
    <w:rsid w:val="003F02C7"/>
    <w:rsid w:val="003F0E1B"/>
    <w:rsid w:val="00402F55"/>
    <w:rsid w:val="00404BA8"/>
    <w:rsid w:val="00406A57"/>
    <w:rsid w:val="00414F7A"/>
    <w:rsid w:val="00437AC6"/>
    <w:rsid w:val="00442C7D"/>
    <w:rsid w:val="0044494D"/>
    <w:rsid w:val="00453CE5"/>
    <w:rsid w:val="00457541"/>
    <w:rsid w:val="00457915"/>
    <w:rsid w:val="00460073"/>
    <w:rsid w:val="0046223D"/>
    <w:rsid w:val="0046705C"/>
    <w:rsid w:val="004709AD"/>
    <w:rsid w:val="00476BBF"/>
    <w:rsid w:val="00476F02"/>
    <w:rsid w:val="00476FD8"/>
    <w:rsid w:val="004810CE"/>
    <w:rsid w:val="00481FE4"/>
    <w:rsid w:val="00484535"/>
    <w:rsid w:val="00486E8F"/>
    <w:rsid w:val="0048758E"/>
    <w:rsid w:val="00493E91"/>
    <w:rsid w:val="004947A2"/>
    <w:rsid w:val="004953AC"/>
    <w:rsid w:val="00497626"/>
    <w:rsid w:val="004A0B9E"/>
    <w:rsid w:val="004B2C69"/>
    <w:rsid w:val="004B60FD"/>
    <w:rsid w:val="004C0C97"/>
    <w:rsid w:val="004C1372"/>
    <w:rsid w:val="004C1921"/>
    <w:rsid w:val="004C20C3"/>
    <w:rsid w:val="004C4A94"/>
    <w:rsid w:val="004C50E0"/>
    <w:rsid w:val="004C58A4"/>
    <w:rsid w:val="004E271C"/>
    <w:rsid w:val="004E2D8C"/>
    <w:rsid w:val="004E539A"/>
    <w:rsid w:val="004F77C4"/>
    <w:rsid w:val="0050040F"/>
    <w:rsid w:val="00501B83"/>
    <w:rsid w:val="00514B1F"/>
    <w:rsid w:val="005163F4"/>
    <w:rsid w:val="00526111"/>
    <w:rsid w:val="0055666B"/>
    <w:rsid w:val="005601C1"/>
    <w:rsid w:val="00562861"/>
    <w:rsid w:val="00563360"/>
    <w:rsid w:val="00566DC7"/>
    <w:rsid w:val="00570DA1"/>
    <w:rsid w:val="005712B3"/>
    <w:rsid w:val="005853BC"/>
    <w:rsid w:val="0058651B"/>
    <w:rsid w:val="005915E5"/>
    <w:rsid w:val="0059465C"/>
    <w:rsid w:val="005B3484"/>
    <w:rsid w:val="005B53E1"/>
    <w:rsid w:val="005D7A47"/>
    <w:rsid w:val="005E000B"/>
    <w:rsid w:val="005F1846"/>
    <w:rsid w:val="0060238D"/>
    <w:rsid w:val="00604985"/>
    <w:rsid w:val="00610B60"/>
    <w:rsid w:val="006125DD"/>
    <w:rsid w:val="006152B5"/>
    <w:rsid w:val="006159EC"/>
    <w:rsid w:val="00623AD2"/>
    <w:rsid w:val="00645CB6"/>
    <w:rsid w:val="00650854"/>
    <w:rsid w:val="006526FB"/>
    <w:rsid w:val="00656946"/>
    <w:rsid w:val="006631F6"/>
    <w:rsid w:val="006643EA"/>
    <w:rsid w:val="006651A0"/>
    <w:rsid w:val="006905A2"/>
    <w:rsid w:val="006962CE"/>
    <w:rsid w:val="00697479"/>
    <w:rsid w:val="006C0F77"/>
    <w:rsid w:val="006D04C6"/>
    <w:rsid w:val="006D40E3"/>
    <w:rsid w:val="006D602B"/>
    <w:rsid w:val="006D671C"/>
    <w:rsid w:val="006E1808"/>
    <w:rsid w:val="006E3240"/>
    <w:rsid w:val="006F28ED"/>
    <w:rsid w:val="006F2BAC"/>
    <w:rsid w:val="006F4ED2"/>
    <w:rsid w:val="006F6DF2"/>
    <w:rsid w:val="006F7685"/>
    <w:rsid w:val="006F7DA5"/>
    <w:rsid w:val="00705BD3"/>
    <w:rsid w:val="00713880"/>
    <w:rsid w:val="00715610"/>
    <w:rsid w:val="00721454"/>
    <w:rsid w:val="00724A21"/>
    <w:rsid w:val="007304F2"/>
    <w:rsid w:val="00735C03"/>
    <w:rsid w:val="007362D5"/>
    <w:rsid w:val="007370D5"/>
    <w:rsid w:val="00742E1C"/>
    <w:rsid w:val="00750F33"/>
    <w:rsid w:val="0075121D"/>
    <w:rsid w:val="00772EE3"/>
    <w:rsid w:val="00780022"/>
    <w:rsid w:val="007806AB"/>
    <w:rsid w:val="00780D86"/>
    <w:rsid w:val="00782D78"/>
    <w:rsid w:val="00792CD0"/>
    <w:rsid w:val="007A618C"/>
    <w:rsid w:val="007B07CF"/>
    <w:rsid w:val="007B10DE"/>
    <w:rsid w:val="007B332E"/>
    <w:rsid w:val="007B6575"/>
    <w:rsid w:val="007C24C9"/>
    <w:rsid w:val="007C3C97"/>
    <w:rsid w:val="007C3EA9"/>
    <w:rsid w:val="007E380D"/>
    <w:rsid w:val="007E47D3"/>
    <w:rsid w:val="007F22BA"/>
    <w:rsid w:val="00807FEC"/>
    <w:rsid w:val="008126C0"/>
    <w:rsid w:val="0081380E"/>
    <w:rsid w:val="0081670B"/>
    <w:rsid w:val="00816FB9"/>
    <w:rsid w:val="00817B09"/>
    <w:rsid w:val="008209CE"/>
    <w:rsid w:val="008236D2"/>
    <w:rsid w:val="00826C3D"/>
    <w:rsid w:val="00832381"/>
    <w:rsid w:val="008332AB"/>
    <w:rsid w:val="008337D1"/>
    <w:rsid w:val="00841F0A"/>
    <w:rsid w:val="0084356F"/>
    <w:rsid w:val="00844122"/>
    <w:rsid w:val="0084434B"/>
    <w:rsid w:val="00846D4C"/>
    <w:rsid w:val="00850F85"/>
    <w:rsid w:val="008618F8"/>
    <w:rsid w:val="008624B9"/>
    <w:rsid w:val="008652A7"/>
    <w:rsid w:val="008855D2"/>
    <w:rsid w:val="0089326B"/>
    <w:rsid w:val="00896125"/>
    <w:rsid w:val="008A1321"/>
    <w:rsid w:val="008A55CB"/>
    <w:rsid w:val="008C2832"/>
    <w:rsid w:val="008C4C96"/>
    <w:rsid w:val="008D18E1"/>
    <w:rsid w:val="008D53C5"/>
    <w:rsid w:val="008E202D"/>
    <w:rsid w:val="008E787B"/>
    <w:rsid w:val="008F2DB9"/>
    <w:rsid w:val="008F58DB"/>
    <w:rsid w:val="009009B0"/>
    <w:rsid w:val="00905AEC"/>
    <w:rsid w:val="00924734"/>
    <w:rsid w:val="00925243"/>
    <w:rsid w:val="00931A55"/>
    <w:rsid w:val="00932A27"/>
    <w:rsid w:val="009407CF"/>
    <w:rsid w:val="009449AD"/>
    <w:rsid w:val="00951B82"/>
    <w:rsid w:val="00953717"/>
    <w:rsid w:val="00954244"/>
    <w:rsid w:val="00960E39"/>
    <w:rsid w:val="00965925"/>
    <w:rsid w:val="00972ACA"/>
    <w:rsid w:val="009756FA"/>
    <w:rsid w:val="00976376"/>
    <w:rsid w:val="0098139E"/>
    <w:rsid w:val="00984056"/>
    <w:rsid w:val="00986C0C"/>
    <w:rsid w:val="00990F02"/>
    <w:rsid w:val="009914B3"/>
    <w:rsid w:val="009A3327"/>
    <w:rsid w:val="009A49F0"/>
    <w:rsid w:val="009C3F32"/>
    <w:rsid w:val="009D0C39"/>
    <w:rsid w:val="009D72C9"/>
    <w:rsid w:val="009E0CBC"/>
    <w:rsid w:val="009E0E55"/>
    <w:rsid w:val="009E43BC"/>
    <w:rsid w:val="009E45F7"/>
    <w:rsid w:val="009E4F01"/>
    <w:rsid w:val="009E51A7"/>
    <w:rsid w:val="009E5D7B"/>
    <w:rsid w:val="009E7207"/>
    <w:rsid w:val="009F2991"/>
    <w:rsid w:val="009F2EE6"/>
    <w:rsid w:val="009F42B3"/>
    <w:rsid w:val="009F44FD"/>
    <w:rsid w:val="00A07103"/>
    <w:rsid w:val="00A13A94"/>
    <w:rsid w:val="00A15341"/>
    <w:rsid w:val="00A20597"/>
    <w:rsid w:val="00A243DA"/>
    <w:rsid w:val="00A2495D"/>
    <w:rsid w:val="00A33948"/>
    <w:rsid w:val="00A3676A"/>
    <w:rsid w:val="00A45478"/>
    <w:rsid w:val="00A506A8"/>
    <w:rsid w:val="00A65948"/>
    <w:rsid w:val="00A675BB"/>
    <w:rsid w:val="00A7256A"/>
    <w:rsid w:val="00A76D46"/>
    <w:rsid w:val="00A85971"/>
    <w:rsid w:val="00AA6A5C"/>
    <w:rsid w:val="00AB1E86"/>
    <w:rsid w:val="00AB221F"/>
    <w:rsid w:val="00AB3F87"/>
    <w:rsid w:val="00AB41D6"/>
    <w:rsid w:val="00AC1ACA"/>
    <w:rsid w:val="00AD4EE8"/>
    <w:rsid w:val="00AE2C32"/>
    <w:rsid w:val="00AF1C24"/>
    <w:rsid w:val="00AF2846"/>
    <w:rsid w:val="00AF324D"/>
    <w:rsid w:val="00AF4A64"/>
    <w:rsid w:val="00B0183A"/>
    <w:rsid w:val="00B06514"/>
    <w:rsid w:val="00B066AF"/>
    <w:rsid w:val="00B06F36"/>
    <w:rsid w:val="00B12E79"/>
    <w:rsid w:val="00B212AD"/>
    <w:rsid w:val="00B21FB4"/>
    <w:rsid w:val="00B25C1A"/>
    <w:rsid w:val="00B309B3"/>
    <w:rsid w:val="00B3385E"/>
    <w:rsid w:val="00B502D3"/>
    <w:rsid w:val="00B601DD"/>
    <w:rsid w:val="00B621A3"/>
    <w:rsid w:val="00B6240C"/>
    <w:rsid w:val="00B753DA"/>
    <w:rsid w:val="00B76318"/>
    <w:rsid w:val="00B83895"/>
    <w:rsid w:val="00B84BC4"/>
    <w:rsid w:val="00B84D67"/>
    <w:rsid w:val="00B85E1E"/>
    <w:rsid w:val="00B8735F"/>
    <w:rsid w:val="00B945E9"/>
    <w:rsid w:val="00B963DA"/>
    <w:rsid w:val="00BA1271"/>
    <w:rsid w:val="00BB682A"/>
    <w:rsid w:val="00BC0E84"/>
    <w:rsid w:val="00BC4840"/>
    <w:rsid w:val="00BC5188"/>
    <w:rsid w:val="00BD3CCB"/>
    <w:rsid w:val="00BE486D"/>
    <w:rsid w:val="00BF57FD"/>
    <w:rsid w:val="00C00DAE"/>
    <w:rsid w:val="00C044EB"/>
    <w:rsid w:val="00C07869"/>
    <w:rsid w:val="00C104A5"/>
    <w:rsid w:val="00C11CA0"/>
    <w:rsid w:val="00C1359E"/>
    <w:rsid w:val="00C17A52"/>
    <w:rsid w:val="00C22815"/>
    <w:rsid w:val="00C2641C"/>
    <w:rsid w:val="00C30D68"/>
    <w:rsid w:val="00C32633"/>
    <w:rsid w:val="00C345A5"/>
    <w:rsid w:val="00C412C1"/>
    <w:rsid w:val="00C461D2"/>
    <w:rsid w:val="00C463C0"/>
    <w:rsid w:val="00C46D5D"/>
    <w:rsid w:val="00C52E3E"/>
    <w:rsid w:val="00C56E14"/>
    <w:rsid w:val="00C61F4B"/>
    <w:rsid w:val="00C71C5D"/>
    <w:rsid w:val="00C7204F"/>
    <w:rsid w:val="00C73C63"/>
    <w:rsid w:val="00C7433C"/>
    <w:rsid w:val="00C74383"/>
    <w:rsid w:val="00C771BC"/>
    <w:rsid w:val="00C85DE3"/>
    <w:rsid w:val="00C90709"/>
    <w:rsid w:val="00C946E1"/>
    <w:rsid w:val="00CA0FA5"/>
    <w:rsid w:val="00CA761D"/>
    <w:rsid w:val="00CC5F85"/>
    <w:rsid w:val="00CD278F"/>
    <w:rsid w:val="00CD63AB"/>
    <w:rsid w:val="00CD6495"/>
    <w:rsid w:val="00CF29FC"/>
    <w:rsid w:val="00CF2CDD"/>
    <w:rsid w:val="00CF5712"/>
    <w:rsid w:val="00CF5E25"/>
    <w:rsid w:val="00D0353A"/>
    <w:rsid w:val="00D22ADB"/>
    <w:rsid w:val="00D367B4"/>
    <w:rsid w:val="00D40593"/>
    <w:rsid w:val="00D50E58"/>
    <w:rsid w:val="00D627D5"/>
    <w:rsid w:val="00D62CCB"/>
    <w:rsid w:val="00D6513E"/>
    <w:rsid w:val="00D678D4"/>
    <w:rsid w:val="00D81116"/>
    <w:rsid w:val="00D90AA3"/>
    <w:rsid w:val="00D9258D"/>
    <w:rsid w:val="00D93619"/>
    <w:rsid w:val="00D95835"/>
    <w:rsid w:val="00DA3B7E"/>
    <w:rsid w:val="00DA4563"/>
    <w:rsid w:val="00DB2BBD"/>
    <w:rsid w:val="00DB3DAD"/>
    <w:rsid w:val="00DB6578"/>
    <w:rsid w:val="00DC566A"/>
    <w:rsid w:val="00DD2883"/>
    <w:rsid w:val="00DF02AD"/>
    <w:rsid w:val="00DF2DC4"/>
    <w:rsid w:val="00DF5075"/>
    <w:rsid w:val="00DF58B9"/>
    <w:rsid w:val="00DF776B"/>
    <w:rsid w:val="00E031DA"/>
    <w:rsid w:val="00E04220"/>
    <w:rsid w:val="00E06519"/>
    <w:rsid w:val="00E152F0"/>
    <w:rsid w:val="00E21C61"/>
    <w:rsid w:val="00E2258B"/>
    <w:rsid w:val="00E2279E"/>
    <w:rsid w:val="00E23F78"/>
    <w:rsid w:val="00E35863"/>
    <w:rsid w:val="00E35D41"/>
    <w:rsid w:val="00E41394"/>
    <w:rsid w:val="00E421B2"/>
    <w:rsid w:val="00E438FE"/>
    <w:rsid w:val="00E64529"/>
    <w:rsid w:val="00E64D3A"/>
    <w:rsid w:val="00E65393"/>
    <w:rsid w:val="00E67CA2"/>
    <w:rsid w:val="00E7139F"/>
    <w:rsid w:val="00E77468"/>
    <w:rsid w:val="00E8010B"/>
    <w:rsid w:val="00E83435"/>
    <w:rsid w:val="00E84984"/>
    <w:rsid w:val="00E87CCB"/>
    <w:rsid w:val="00E93B71"/>
    <w:rsid w:val="00E93C08"/>
    <w:rsid w:val="00E94EDA"/>
    <w:rsid w:val="00E97023"/>
    <w:rsid w:val="00EA1317"/>
    <w:rsid w:val="00EA416D"/>
    <w:rsid w:val="00EA473E"/>
    <w:rsid w:val="00EA5986"/>
    <w:rsid w:val="00EB0757"/>
    <w:rsid w:val="00EB2D1C"/>
    <w:rsid w:val="00EF1167"/>
    <w:rsid w:val="00EF26BA"/>
    <w:rsid w:val="00EF2B1E"/>
    <w:rsid w:val="00EF346B"/>
    <w:rsid w:val="00F207F0"/>
    <w:rsid w:val="00F40106"/>
    <w:rsid w:val="00F4481A"/>
    <w:rsid w:val="00F4679A"/>
    <w:rsid w:val="00F50EF7"/>
    <w:rsid w:val="00F70CEF"/>
    <w:rsid w:val="00F76BED"/>
    <w:rsid w:val="00F82974"/>
    <w:rsid w:val="00F90F09"/>
    <w:rsid w:val="00FA09B4"/>
    <w:rsid w:val="00FA74A7"/>
    <w:rsid w:val="00FB2AA8"/>
    <w:rsid w:val="00FB3EA5"/>
    <w:rsid w:val="00FC0E89"/>
    <w:rsid w:val="00FC7046"/>
    <w:rsid w:val="00FC719F"/>
    <w:rsid w:val="00FD3085"/>
    <w:rsid w:val="00FE4E72"/>
    <w:rsid w:val="00FE5B3B"/>
    <w:rsid w:val="00FF3357"/>
    <w:rsid w:val="00FF4AA5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ADE192-2328-4999-B30D-0B165A12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C0"/>
    <w:rPr>
      <w:rFonts w:ascii="Times New Roman" w:eastAsia="Times New Roman" w:hAnsi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F40106"/>
    <w:pPr>
      <w:keepNext/>
      <w:jc w:val="center"/>
      <w:outlineLvl w:val="0"/>
    </w:pPr>
    <w:rPr>
      <w:b/>
      <w:sz w:val="36"/>
      <w:szCs w:val="20"/>
      <w:lang w:val="ro-RO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0106"/>
    <w:pPr>
      <w:keepNext/>
      <w:jc w:val="center"/>
      <w:outlineLvl w:val="1"/>
    </w:pPr>
    <w:rPr>
      <w:sz w:val="20"/>
      <w:szCs w:val="20"/>
      <w:lang w:val="en-AU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F40106"/>
    <w:pPr>
      <w:keepNext/>
      <w:jc w:val="center"/>
      <w:outlineLvl w:val="2"/>
    </w:pPr>
    <w:rPr>
      <w:b/>
      <w:sz w:val="32"/>
      <w:szCs w:val="20"/>
      <w:lang w:val="en-AU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1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40106"/>
    <w:pPr>
      <w:keepNext/>
      <w:outlineLvl w:val="6"/>
    </w:pPr>
    <w:rPr>
      <w:b/>
      <w:szCs w:val="20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9AD"/>
    <w:pPr>
      <w:tabs>
        <w:tab w:val="left" w:pos="340"/>
      </w:tabs>
      <w:spacing w:after="120"/>
      <w:ind w:left="360"/>
    </w:pPr>
    <w:rPr>
      <w:rFonts w:eastAsia="Calibri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9AD"/>
    <w:rPr>
      <w:rFonts w:ascii="Times New Roman" w:eastAsia="Calibri" w:hAnsi="Times New Roman" w:cs="Times New Roman"/>
      <w:sz w:val="24"/>
      <w:szCs w:val="24"/>
    </w:rPr>
  </w:style>
  <w:style w:type="character" w:customStyle="1" w:styleId="FontStyle55">
    <w:name w:val="Font Style55"/>
    <w:basedOn w:val="DefaultParagraphFont"/>
    <w:rsid w:val="004709AD"/>
    <w:rPr>
      <w:rFonts w:ascii="Times New Roman" w:hAnsi="Times New Roman" w:cs="Times New Roman" w:hint="default"/>
      <w:sz w:val="24"/>
      <w:szCs w:val="24"/>
    </w:rPr>
  </w:style>
  <w:style w:type="character" w:customStyle="1" w:styleId="do1">
    <w:name w:val="do1"/>
    <w:basedOn w:val="DefaultParagraphFont"/>
    <w:rsid w:val="004709AD"/>
    <w:rPr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F401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0106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rsid w:val="00F40106"/>
    <w:rPr>
      <w:rFonts w:ascii="Times New Roman" w:eastAsia="Times New Roman" w:hAnsi="Times New Roman" w:cs="Times New Roman"/>
      <w:b/>
      <w:sz w:val="36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semiHidden/>
    <w:rsid w:val="00F40106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F40106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semiHidden/>
    <w:rsid w:val="00F40106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customStyle="1" w:styleId="MediumGrid21">
    <w:name w:val="Medium Grid 21"/>
    <w:uiPriority w:val="1"/>
    <w:qFormat/>
    <w:rsid w:val="00F40106"/>
    <w:rPr>
      <w:rFonts w:ascii="Trebuchet MS" w:eastAsia="MS Mincho" w:hAnsi="Trebuchet MS"/>
      <w:sz w:val="18"/>
      <w:szCs w:val="18"/>
    </w:rPr>
  </w:style>
  <w:style w:type="paragraph" w:customStyle="1" w:styleId="Capitol1">
    <w:name w:val="Capitol 1"/>
    <w:basedOn w:val="BodyTextIndent2"/>
    <w:rsid w:val="00F40106"/>
    <w:pPr>
      <w:numPr>
        <w:numId w:val="1"/>
      </w:numPr>
      <w:tabs>
        <w:tab w:val="left" w:pos="0"/>
        <w:tab w:val="left" w:pos="360"/>
      </w:tabs>
      <w:spacing w:line="240" w:lineRule="auto"/>
      <w:jc w:val="both"/>
    </w:pPr>
    <w:rPr>
      <w:rFonts w:ascii="Tahoma" w:hAnsi="Tahoma" w:cs="Tahoma"/>
      <w:b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010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0106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06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BC5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188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BC5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188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ap1">
    <w:name w:val="cap1"/>
    <w:next w:val="Normal"/>
    <w:rsid w:val="009F44FD"/>
    <w:pPr>
      <w:numPr>
        <w:numId w:val="2"/>
      </w:numPr>
      <w:tabs>
        <w:tab w:val="left" w:pos="964"/>
      </w:tabs>
      <w:spacing w:before="60" w:after="180" w:line="360" w:lineRule="auto"/>
      <w:outlineLvl w:val="0"/>
    </w:pPr>
    <w:rPr>
      <w:rFonts w:ascii="Arial" w:eastAsia="Times New Roman" w:hAnsi="Arial"/>
      <w:b/>
      <w:caps/>
      <w:noProof/>
      <w:sz w:val="24"/>
    </w:rPr>
  </w:style>
  <w:style w:type="paragraph" w:customStyle="1" w:styleId="cap2">
    <w:name w:val="cap2"/>
    <w:next w:val="Normal"/>
    <w:rsid w:val="009F44FD"/>
    <w:pPr>
      <w:numPr>
        <w:ilvl w:val="1"/>
        <w:numId w:val="2"/>
      </w:numPr>
      <w:tabs>
        <w:tab w:val="left" w:pos="964"/>
      </w:tabs>
      <w:spacing w:after="240" w:line="360" w:lineRule="atLeast"/>
      <w:outlineLvl w:val="1"/>
    </w:pPr>
    <w:rPr>
      <w:rFonts w:ascii="Arial" w:eastAsia="Times New Roman" w:hAnsi="Arial"/>
      <w:b/>
      <w:noProof/>
      <w:sz w:val="24"/>
    </w:rPr>
  </w:style>
  <w:style w:type="paragraph" w:customStyle="1" w:styleId="cap3">
    <w:name w:val="cap3"/>
    <w:next w:val="Normal"/>
    <w:rsid w:val="009F44FD"/>
    <w:pPr>
      <w:numPr>
        <w:ilvl w:val="2"/>
        <w:numId w:val="2"/>
      </w:numPr>
      <w:tabs>
        <w:tab w:val="left" w:pos="964"/>
      </w:tabs>
      <w:spacing w:after="240"/>
      <w:outlineLvl w:val="2"/>
    </w:pPr>
    <w:rPr>
      <w:rFonts w:ascii="Arial" w:eastAsia="Times New Roman" w:hAnsi="Arial"/>
      <w:b/>
      <w:noProof/>
      <w:sz w:val="24"/>
    </w:rPr>
  </w:style>
  <w:style w:type="paragraph" w:customStyle="1" w:styleId="cap4">
    <w:name w:val="cap4"/>
    <w:next w:val="Normal"/>
    <w:rsid w:val="009F44FD"/>
    <w:pPr>
      <w:numPr>
        <w:ilvl w:val="3"/>
        <w:numId w:val="2"/>
      </w:numPr>
      <w:tabs>
        <w:tab w:val="left" w:pos="964"/>
      </w:tabs>
      <w:spacing w:after="120"/>
      <w:outlineLvl w:val="3"/>
    </w:pPr>
    <w:rPr>
      <w:rFonts w:ascii="Arial" w:eastAsia="Times New Roman" w:hAnsi="Arial"/>
      <w:b/>
      <w:noProof/>
      <w:sz w:val="24"/>
    </w:rPr>
  </w:style>
  <w:style w:type="table" w:styleId="TableGrid">
    <w:name w:val="Table Grid"/>
    <w:basedOn w:val="TableNormal"/>
    <w:uiPriority w:val="39"/>
    <w:rsid w:val="000B2DBD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8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l">
    <w:name w:val="a_l"/>
    <w:basedOn w:val="Normal"/>
    <w:rsid w:val="00E35D41"/>
    <w:pPr>
      <w:jc w:val="both"/>
    </w:pPr>
    <w:rPr>
      <w:rFonts w:eastAsiaTheme="minorEastAsia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009B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1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geztaojw/ordonanta-nr-43-1997-privind-regimul-drumurilor?pid=81107642&amp;d=2024-02-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Bebe</dc:creator>
  <cp:keywords/>
  <dc:description/>
  <cp:lastModifiedBy>Claudia Lupescu</cp:lastModifiedBy>
  <cp:revision>3</cp:revision>
  <cp:lastPrinted>2024-02-08T12:18:00Z</cp:lastPrinted>
  <dcterms:created xsi:type="dcterms:W3CDTF">2024-02-13T09:52:00Z</dcterms:created>
  <dcterms:modified xsi:type="dcterms:W3CDTF">2024-02-13T11:22:00Z</dcterms:modified>
</cp:coreProperties>
</file>