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AC" w:rsidRPr="00962188" w:rsidRDefault="00962188" w:rsidP="0063428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962188"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0DAAFB95">
            <wp:simplePos x="0" y="0"/>
            <wp:positionH relativeFrom="page">
              <wp:align>left</wp:align>
            </wp:positionH>
            <wp:positionV relativeFrom="paragraph">
              <wp:posOffset>-640080</wp:posOffset>
            </wp:positionV>
            <wp:extent cx="7562327" cy="1669844"/>
            <wp:effectExtent l="0" t="0" r="635" b="6985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62327" cy="166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FFB" w:rsidRPr="00962188"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532E327F">
            <wp:simplePos x="0" y="0"/>
            <wp:positionH relativeFrom="page">
              <wp:align>left</wp:align>
            </wp:positionH>
            <wp:positionV relativeFrom="paragraph">
              <wp:posOffset>-614044</wp:posOffset>
            </wp:positionV>
            <wp:extent cx="7623448" cy="1600200"/>
            <wp:effectExtent l="0" t="0" r="0" b="0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448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1977" w:rsidRPr="00962188" w:rsidRDefault="00620682" w:rsidP="00634285">
      <w:pPr>
        <w:spacing w:line="0" w:lineRule="atLeast"/>
        <w:jc w:val="both"/>
      </w:pPr>
      <w:r w:rsidRPr="00962188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Pr="00962188" w:rsidRDefault="004914E6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962188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18"/>
          <w:szCs w:val="28"/>
        </w:rPr>
      </w:pPr>
    </w:p>
    <w:p w:rsidR="00192B74" w:rsidRPr="006F7306" w:rsidRDefault="00192B74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18"/>
          <w:szCs w:val="28"/>
        </w:rPr>
      </w:pPr>
    </w:p>
    <w:p w:rsidR="000F634A" w:rsidRDefault="000F634A" w:rsidP="00EF4E80">
      <w:pPr>
        <w:keepNext/>
        <w:keepLines/>
        <w:ind w:left="2880" w:right="-198" w:firstLine="720"/>
        <w:jc w:val="both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</w:p>
    <w:p w:rsidR="006E5A09" w:rsidRPr="00962188" w:rsidRDefault="006E5A09" w:rsidP="00EF4E80">
      <w:pPr>
        <w:keepNext/>
        <w:keepLines/>
        <w:ind w:left="2880" w:right="-198" w:firstLine="720"/>
        <w:jc w:val="both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962188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POIM 2014-2020 </w:t>
      </w:r>
    </w:p>
    <w:p w:rsidR="006E5A09" w:rsidRPr="00962188" w:rsidRDefault="006E5A09" w:rsidP="00EF4E80">
      <w:pPr>
        <w:keepNext/>
        <w:keepLines/>
        <w:ind w:right="-198"/>
        <w:jc w:val="center"/>
        <w:outlineLvl w:val="0"/>
        <w:rPr>
          <w:rFonts w:ascii="Trebuchet MS" w:eastAsia="Times New Roman" w:hAnsi="Trebuchet MS" w:cs="Times New Roman"/>
          <w:b/>
          <w:sz w:val="24"/>
          <w:szCs w:val="24"/>
          <w:lang w:eastAsia="en-US"/>
        </w:rPr>
      </w:pPr>
      <w:r w:rsidRPr="00962188">
        <w:rPr>
          <w:rFonts w:ascii="Trebuchet MS" w:eastAsia="Times New Roman" w:hAnsi="Trebuchet MS" w:cs="Times New Roman"/>
          <w:b/>
          <w:sz w:val="24"/>
          <w:szCs w:val="24"/>
          <w:lang w:eastAsia="en-US"/>
        </w:rPr>
        <w:t xml:space="preserve">    DIRECȚIA GENERALĂ ORGANISMUL INTERMEDIAR PENTRU TRANSPORT</w:t>
      </w:r>
    </w:p>
    <w:p w:rsidR="00CC193A" w:rsidRPr="00962188" w:rsidRDefault="00CC193A" w:rsidP="00EF4E80">
      <w:pPr>
        <w:pStyle w:val="NoSpacing"/>
        <w:rPr>
          <w:rFonts w:ascii="Trebuchet MS" w:hAnsi="Trebuchet MS"/>
          <w:b/>
          <w:sz w:val="26"/>
          <w:szCs w:val="26"/>
          <w:lang w:eastAsia="en-US"/>
        </w:rPr>
      </w:pPr>
      <w:r w:rsidRPr="00962188">
        <w:rPr>
          <w:rFonts w:ascii="Trebuchet MS" w:hAnsi="Trebuchet MS"/>
          <w:b/>
          <w:sz w:val="26"/>
          <w:szCs w:val="26"/>
          <w:lang w:eastAsia="en-US"/>
        </w:rPr>
        <w:t xml:space="preserve">                   Semnare Contract de finanțare pentru proiectul</w:t>
      </w:r>
    </w:p>
    <w:p w:rsidR="00BD31BC" w:rsidRDefault="00BD31BC" w:rsidP="00EF4E80">
      <w:pPr>
        <w:jc w:val="center"/>
        <w:rPr>
          <w:b/>
        </w:rPr>
      </w:pPr>
    </w:p>
    <w:p w:rsidR="000F634A" w:rsidRPr="00962188" w:rsidRDefault="000F634A" w:rsidP="00EF4E80">
      <w:pPr>
        <w:jc w:val="center"/>
        <w:rPr>
          <w:b/>
        </w:rPr>
      </w:pPr>
    </w:p>
    <w:p w:rsidR="00BD31BC" w:rsidRPr="00962188" w:rsidRDefault="00BD31BC" w:rsidP="000F634A">
      <w:pPr>
        <w:pStyle w:val="NoSpacing"/>
        <w:ind w:left="90"/>
        <w:jc w:val="center"/>
        <w:rPr>
          <w:rFonts w:ascii="Trebuchet MS" w:hAnsi="Trebuchet MS"/>
          <w:b/>
          <w:sz w:val="24"/>
          <w:szCs w:val="24"/>
          <w:lang w:eastAsia="en-US"/>
        </w:rPr>
      </w:pPr>
      <w:r w:rsidRPr="00962188">
        <w:rPr>
          <w:rFonts w:ascii="Trebuchet MS" w:hAnsi="Trebuchet MS"/>
          <w:b/>
          <w:sz w:val="24"/>
          <w:szCs w:val="24"/>
          <w:lang w:eastAsia="en-US"/>
        </w:rPr>
        <w:t>“</w:t>
      </w:r>
      <w:r w:rsidR="00A275EE" w:rsidRPr="00A275EE">
        <w:t xml:space="preserve"> </w:t>
      </w:r>
      <w:r w:rsidR="000F634A" w:rsidRPr="000F634A">
        <w:rPr>
          <w:rFonts w:ascii="Trebuchet MS" w:hAnsi="Trebuchet MS"/>
          <w:b/>
          <w:sz w:val="24"/>
          <w:szCs w:val="24"/>
          <w:lang w:eastAsia="en-US"/>
        </w:rPr>
        <w:t>Studiu de sustenabilitate si eficientizare a rețelei feroviare din Romania</w:t>
      </w:r>
      <w:bookmarkStart w:id="0" w:name="_GoBack"/>
      <w:bookmarkEnd w:id="0"/>
      <w:r w:rsidRPr="00962188">
        <w:rPr>
          <w:rFonts w:ascii="Trebuchet MS" w:hAnsi="Trebuchet MS"/>
          <w:b/>
          <w:sz w:val="24"/>
          <w:szCs w:val="24"/>
          <w:lang w:eastAsia="en-US"/>
        </w:rPr>
        <w:t>”</w:t>
      </w:r>
    </w:p>
    <w:p w:rsidR="0084012E" w:rsidRDefault="0084012E" w:rsidP="00EF4E80">
      <w:pPr>
        <w:keepNext/>
        <w:ind w:right="-67"/>
        <w:jc w:val="both"/>
        <w:outlineLvl w:val="4"/>
        <w:rPr>
          <w:rFonts w:ascii="Trebuchet MS" w:eastAsia="Times New Roman" w:hAnsi="Trebuchet MS" w:cs="Times New Roman"/>
          <w:bCs/>
          <w:sz w:val="24"/>
          <w:szCs w:val="22"/>
          <w:lang w:eastAsia="en-US"/>
        </w:rPr>
      </w:pPr>
    </w:p>
    <w:p w:rsidR="003F1629" w:rsidRPr="00962188" w:rsidRDefault="003F1629" w:rsidP="00EF4E80">
      <w:pPr>
        <w:keepNext/>
        <w:ind w:right="-67"/>
        <w:jc w:val="both"/>
        <w:outlineLvl w:val="4"/>
        <w:rPr>
          <w:rFonts w:ascii="Trebuchet MS" w:eastAsia="Times New Roman" w:hAnsi="Trebuchet MS" w:cs="Times New Roman"/>
          <w:bCs/>
          <w:sz w:val="24"/>
          <w:szCs w:val="22"/>
          <w:lang w:eastAsia="en-US"/>
        </w:rPr>
      </w:pPr>
    </w:p>
    <w:p w:rsidR="009243D2" w:rsidRDefault="00B06BBE" w:rsidP="00F33A00">
      <w:pPr>
        <w:keepNext/>
        <w:suppressAutoHyphens/>
        <w:spacing w:line="276" w:lineRule="auto"/>
        <w:ind w:left="187" w:right="-72"/>
        <w:jc w:val="both"/>
        <w:outlineLvl w:val="4"/>
        <w:rPr>
          <w:rFonts w:ascii="Trebuchet MS" w:hAnsi="Trebuchet MS"/>
          <w:sz w:val="22"/>
          <w:szCs w:val="22"/>
        </w:rPr>
      </w:pPr>
      <w:r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MINISTERUL TRANSPORTURILOR,</w:t>
      </w:r>
      <w:r w:rsidR="00D0704E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594B4A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în </w:t>
      </w:r>
      <w:r w:rsidR="006E5A09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calitate de Organism I</w:t>
      </w:r>
      <w:r w:rsidR="00E84207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ntermediar pentru Transport</w:t>
      </w:r>
      <w:r w:rsidR="002723CD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E25111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ș</w:t>
      </w:r>
      <w:r w:rsidR="00C432EE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i</w:t>
      </w:r>
      <w:r w:rsidR="0084012E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 </w:t>
      </w:r>
      <w:r w:rsidR="00F33A00" w:rsidRPr="00F33A0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AUTORITATEA PENTRU REFORMĂ FEROVIARĂ</w:t>
      </w:r>
      <w:r w:rsidR="00E25111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, în calitate de  Beneficiar  al finanțării nerambursabile alocate în cadrul POIM 2014-2020</w:t>
      </w:r>
      <w:r w:rsidR="007E2E93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,</w:t>
      </w:r>
      <w:r w:rsidR="00E84207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a</w:t>
      </w:r>
      <w:r w:rsidR="00E25111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u</w:t>
      </w:r>
      <w:r w:rsidR="00D0704E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6E5A09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E25111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încheiat</w:t>
      </w:r>
      <w:r w:rsidR="00F84F59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,</w:t>
      </w:r>
      <w:r w:rsidR="00E84207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685D57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E25111" w:rsidRPr="006F7306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în</w:t>
      </w:r>
      <w:r w:rsidR="006E5A09" w:rsidRPr="006F7306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data de </w:t>
      </w:r>
      <w:r w:rsidR="00F33A0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16</w:t>
      </w:r>
      <w:r w:rsidR="00C07646" w:rsidRPr="006F7306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</w:t>
      </w:r>
      <w:r w:rsidR="00F33A0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ianuarie</w:t>
      </w:r>
      <w:r w:rsidR="006E5A09" w:rsidRPr="006F7306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201</w:t>
      </w:r>
      <w:r w:rsidR="00F33A0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9</w:t>
      </w:r>
      <w:r w:rsidR="006E5A09" w:rsidRPr="00E75FED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,</w:t>
      </w:r>
      <w:r w:rsidR="006E5A09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C</w:t>
      </w:r>
      <w:r w:rsidR="004349BE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ontractul</w:t>
      </w:r>
      <w:r w:rsidR="00E84207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de Finanțare pentru proiectul</w:t>
      </w:r>
      <w:r w:rsidR="006E5A09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 </w:t>
      </w:r>
      <w:r w:rsidR="00C432EE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“</w:t>
      </w:r>
      <w:r w:rsidR="00F33A00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>Studiu de s</w:t>
      </w:r>
      <w:r w:rsidR="00F33A00" w:rsidRPr="00F33A00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 xml:space="preserve">ustenabilitate </w:t>
      </w:r>
      <w:r w:rsidR="00F33A00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>s</w:t>
      </w:r>
      <w:r w:rsidR="00F33A00" w:rsidRPr="00F33A00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 xml:space="preserve">i </w:t>
      </w:r>
      <w:r w:rsidR="00F33A00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>e</w:t>
      </w:r>
      <w:r w:rsidR="00F33A00" w:rsidRPr="00F33A00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 xml:space="preserve">ficientizare </w:t>
      </w:r>
      <w:r w:rsidR="00F33A00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>a</w:t>
      </w:r>
      <w:r w:rsidR="00F33A00" w:rsidRPr="00F33A00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 xml:space="preserve"> </w:t>
      </w:r>
      <w:r w:rsidR="00F33A00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>rețelei f</w:t>
      </w:r>
      <w:r w:rsidR="00F33A00" w:rsidRPr="00F33A00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 xml:space="preserve">eroviare </w:t>
      </w:r>
      <w:r w:rsidR="00F33A00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>d</w:t>
      </w:r>
      <w:r w:rsidR="00F33A00" w:rsidRPr="00F33A00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>in Romania</w:t>
      </w:r>
      <w:r w:rsidR="00E84207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”</w:t>
      </w:r>
      <w:r w:rsidR="00E25111" w:rsidRPr="00962188">
        <w:rPr>
          <w:rFonts w:ascii="Trebuchet MS" w:hAnsi="Trebuchet MS"/>
          <w:sz w:val="22"/>
          <w:szCs w:val="22"/>
        </w:rPr>
        <w:t>.</w:t>
      </w:r>
    </w:p>
    <w:p w:rsidR="003F1629" w:rsidRDefault="003F1629" w:rsidP="000E5BF5">
      <w:pPr>
        <w:keepNext/>
        <w:suppressAutoHyphens/>
        <w:spacing w:line="276" w:lineRule="auto"/>
        <w:ind w:left="187" w:right="-72"/>
        <w:jc w:val="both"/>
        <w:outlineLvl w:val="4"/>
        <w:rPr>
          <w:rFonts w:ascii="Trebuchet MS" w:hAnsi="Trebuchet MS"/>
          <w:sz w:val="22"/>
          <w:szCs w:val="22"/>
        </w:rPr>
      </w:pPr>
    </w:p>
    <w:p w:rsidR="00D253E7" w:rsidRDefault="00962188" w:rsidP="000E5BF5">
      <w:pPr>
        <w:keepNext/>
        <w:suppressAutoHyphens/>
        <w:spacing w:line="276" w:lineRule="auto"/>
        <w:ind w:left="187" w:right="-72"/>
        <w:jc w:val="both"/>
        <w:outlineLvl w:val="4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  <w:r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Obiectivul </w:t>
      </w:r>
      <w:r w:rsidR="001049F8"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contractului de finanțare </w:t>
      </w:r>
      <w:r w:rsidR="006F7306">
        <w:rPr>
          <w:rFonts w:ascii="Trebuchet MS" w:eastAsia="Times New Roman" w:hAnsi="Trebuchet MS" w:cs="Times New Roman"/>
          <w:sz w:val="22"/>
          <w:szCs w:val="22"/>
          <w:lang w:eastAsia="en-US"/>
        </w:rPr>
        <w:t>e</w:t>
      </w:r>
      <w:r w:rsidR="001B7E6A"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>ste</w:t>
      </w:r>
      <w:r w:rsidR="007E2E93"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reprezenta</w:t>
      </w:r>
      <w:r w:rsidR="001049F8"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>t</w:t>
      </w:r>
      <w:r w:rsidR="00BA7E80"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</w:t>
      </w:r>
      <w:r w:rsidR="00C12FFB"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de </w:t>
      </w:r>
      <w:r w:rsidR="00A275EE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realizarea </w:t>
      </w:r>
      <w:r w:rsidR="00F33A00">
        <w:rPr>
          <w:rFonts w:ascii="Trebuchet MS" w:eastAsia="Times New Roman" w:hAnsi="Trebuchet MS" w:cs="Times New Roman"/>
          <w:sz w:val="22"/>
          <w:szCs w:val="22"/>
          <w:lang w:eastAsia="en-US"/>
        </w:rPr>
        <w:t>unei</w:t>
      </w:r>
      <w:r w:rsidR="00F33A00" w:rsidRPr="00F33A0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analiz</w:t>
      </w:r>
      <w:r w:rsidR="00F33A00">
        <w:rPr>
          <w:rFonts w:ascii="Trebuchet MS" w:eastAsia="Times New Roman" w:hAnsi="Trebuchet MS" w:cs="Times New Roman"/>
          <w:sz w:val="22"/>
          <w:szCs w:val="22"/>
          <w:lang w:eastAsia="en-US"/>
        </w:rPr>
        <w:t>e</w:t>
      </w:r>
      <w:r w:rsidR="00F33A00" w:rsidRPr="00F33A0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complex</w:t>
      </w:r>
      <w:r w:rsidR="00F33A0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e a </w:t>
      </w:r>
      <w:r w:rsidR="00F33A00" w:rsidRPr="00F33A00">
        <w:rPr>
          <w:rFonts w:ascii="Trebuchet MS" w:eastAsia="Times New Roman" w:hAnsi="Trebuchet MS" w:cs="Times New Roman"/>
          <w:sz w:val="22"/>
          <w:szCs w:val="22"/>
          <w:lang w:eastAsia="en-US"/>
        </w:rPr>
        <w:t>rețele</w:t>
      </w:r>
      <w:r w:rsidR="00F33A00">
        <w:rPr>
          <w:rFonts w:ascii="Trebuchet MS" w:eastAsia="Times New Roman" w:hAnsi="Trebuchet MS" w:cs="Times New Roman"/>
          <w:sz w:val="22"/>
          <w:szCs w:val="22"/>
          <w:lang w:eastAsia="en-US"/>
        </w:rPr>
        <w:t>i</w:t>
      </w:r>
      <w:r w:rsidR="00F33A00" w:rsidRPr="00F33A0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feroviare din Romania,  in vederea creării unei rețele feroviare sustenabile din punct de vedere </w:t>
      </w:r>
      <w:proofErr w:type="spellStart"/>
      <w:r w:rsidR="00F33A00" w:rsidRPr="00F33A00">
        <w:rPr>
          <w:rFonts w:ascii="Trebuchet MS" w:eastAsia="Times New Roman" w:hAnsi="Trebuchet MS" w:cs="Times New Roman"/>
          <w:sz w:val="22"/>
          <w:szCs w:val="22"/>
          <w:lang w:eastAsia="en-US"/>
        </w:rPr>
        <w:t>socio</w:t>
      </w:r>
      <w:proofErr w:type="spellEnd"/>
      <w:r w:rsidR="00F33A00" w:rsidRPr="00F33A0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-economic si financiar care </w:t>
      </w:r>
      <w:r w:rsidR="00F33A00">
        <w:rPr>
          <w:rFonts w:ascii="Trebuchet MS" w:eastAsia="Times New Roman" w:hAnsi="Trebuchet MS" w:cs="Times New Roman"/>
          <w:sz w:val="22"/>
          <w:szCs w:val="22"/>
          <w:lang w:eastAsia="en-US"/>
        </w:rPr>
        <w:t>sa poată</w:t>
      </w:r>
      <w:r w:rsidR="00F33A00" w:rsidRPr="00F33A0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fi </w:t>
      </w:r>
      <w:r w:rsidR="00F33A00">
        <w:rPr>
          <w:rFonts w:ascii="Trebuchet MS" w:eastAsia="Times New Roman" w:hAnsi="Trebuchet MS" w:cs="Times New Roman"/>
          <w:sz w:val="22"/>
          <w:szCs w:val="22"/>
          <w:lang w:eastAsia="en-US"/>
        </w:rPr>
        <w:t>gestionata</w:t>
      </w:r>
      <w:r w:rsidR="00F33A00" w:rsidRPr="00F33A00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 eficient de către administratorii infrastructurii feroviare</w:t>
      </w:r>
      <w:r w:rsidR="00F46AE2" w:rsidRPr="00F46AE2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. </w:t>
      </w:r>
    </w:p>
    <w:p w:rsidR="003F1629" w:rsidRDefault="003F1629" w:rsidP="000E5BF5">
      <w:pPr>
        <w:keepNext/>
        <w:suppressAutoHyphens/>
        <w:spacing w:line="276" w:lineRule="auto"/>
        <w:ind w:left="187" w:right="-72"/>
        <w:jc w:val="both"/>
        <w:outlineLvl w:val="4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</w:p>
    <w:p w:rsidR="008353C3" w:rsidRPr="006F7306" w:rsidRDefault="008353C3" w:rsidP="000E5BF5">
      <w:pPr>
        <w:keepNext/>
        <w:suppressAutoHyphens/>
        <w:spacing w:line="276" w:lineRule="auto"/>
        <w:ind w:left="187" w:right="-72"/>
        <w:jc w:val="both"/>
        <w:outlineLvl w:val="4"/>
        <w:rPr>
          <w:rFonts w:ascii="Trebuchet MS" w:eastAsia="Times New Roman" w:hAnsi="Trebuchet MS" w:cs="Times New Roman"/>
          <w:bCs/>
          <w:sz w:val="22"/>
          <w:szCs w:val="22"/>
          <w:lang w:eastAsia="en-US"/>
        </w:rPr>
      </w:pPr>
      <w:r w:rsidRPr="006F7306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Proiectul „</w:t>
      </w:r>
      <w:r w:rsidR="00F33A00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>Studiu de s</w:t>
      </w:r>
      <w:r w:rsidR="00F33A00" w:rsidRPr="00F33A00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 xml:space="preserve">ustenabilitate </w:t>
      </w:r>
      <w:r w:rsidR="00F33A00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>s</w:t>
      </w:r>
      <w:r w:rsidR="00F33A00" w:rsidRPr="00F33A00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 xml:space="preserve">i </w:t>
      </w:r>
      <w:r w:rsidR="00F33A00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>e</w:t>
      </w:r>
      <w:r w:rsidR="00F33A00" w:rsidRPr="00F33A00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 xml:space="preserve">ficientizare </w:t>
      </w:r>
      <w:r w:rsidR="00F33A00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>a</w:t>
      </w:r>
      <w:r w:rsidR="00F33A00" w:rsidRPr="00F33A00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 xml:space="preserve"> </w:t>
      </w:r>
      <w:r w:rsidR="00F33A00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>rețelei f</w:t>
      </w:r>
      <w:r w:rsidR="00F33A00" w:rsidRPr="00F33A00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 xml:space="preserve">eroviare </w:t>
      </w:r>
      <w:r w:rsidR="00F33A00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>d</w:t>
      </w:r>
      <w:r w:rsidR="00F33A00" w:rsidRPr="00F33A00">
        <w:rPr>
          <w:rFonts w:ascii="Trebuchet MS" w:eastAsia="Times New Roman" w:hAnsi="Trebuchet MS" w:cs="Times New Roman"/>
          <w:bCs/>
          <w:i/>
          <w:sz w:val="22"/>
          <w:szCs w:val="22"/>
          <w:lang w:eastAsia="en-US"/>
        </w:rPr>
        <w:t>in Romania</w:t>
      </w:r>
      <w:r w:rsidRPr="006F7306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” contribuie la realizarea obiectivului specific OS</w:t>
      </w:r>
      <w:r w:rsidR="00F33A0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Pr="006F7306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2.</w:t>
      </w:r>
      <w:r w:rsidR="00F33A0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7</w:t>
      </w:r>
      <w:r w:rsidRPr="006F7306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al POIM 2014-2020 – </w:t>
      </w:r>
      <w:proofErr w:type="spellStart"/>
      <w:r w:rsidR="00F33A00" w:rsidRPr="00F33A0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Creşterea</w:t>
      </w:r>
      <w:proofErr w:type="spellEnd"/>
      <w:r w:rsidR="00F33A00" w:rsidRPr="00F33A0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proofErr w:type="spellStart"/>
      <w:r w:rsidR="00F33A00" w:rsidRPr="00F33A0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sustenabilităţii</w:t>
      </w:r>
      <w:proofErr w:type="spellEnd"/>
      <w:r w:rsidR="00F33A00" w:rsidRPr="00F33A0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proofErr w:type="spellStart"/>
      <w:r w:rsidR="00F33A00" w:rsidRPr="00F33A0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şi</w:t>
      </w:r>
      <w:proofErr w:type="spellEnd"/>
      <w:r w:rsidR="00F33A00" w:rsidRPr="00F33A0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proofErr w:type="spellStart"/>
      <w:r w:rsidR="00F33A00" w:rsidRPr="00F33A0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calităţii</w:t>
      </w:r>
      <w:proofErr w:type="spellEnd"/>
      <w:r w:rsidR="00F33A00" w:rsidRPr="00F33A0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transportului feroviar</w:t>
      </w:r>
      <w:r w:rsidRPr="006F7306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A275EE" w:rsidRPr="006F7306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prin </w:t>
      </w:r>
      <w:r w:rsidR="00F33A00" w:rsidRPr="00F33A0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elaborarea unei analize de sustena</w:t>
      </w:r>
      <w:r w:rsidR="000F634A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bilitate la nivelul </w:t>
      </w:r>
      <w:r w:rsidR="00F33A00" w:rsidRPr="00F33A0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rețele</w:t>
      </w:r>
      <w:r w:rsidR="000F634A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i</w:t>
      </w:r>
      <w:r w:rsidR="00F33A00" w:rsidRPr="00F33A00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de cale ferata din Romania in vederea restructurării rețelei de transport feroviar, in sensul concentrării pe o rețea de transport eficienta.</w:t>
      </w:r>
      <w:r w:rsidR="006F7306" w:rsidRPr="006F7306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Pr="006F7306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</w:p>
    <w:p w:rsidR="00F77D82" w:rsidRPr="00F2217C" w:rsidRDefault="00F77D82" w:rsidP="000E5BF5">
      <w:pPr>
        <w:suppressAutoHyphens/>
        <w:spacing w:before="120" w:line="276" w:lineRule="auto"/>
        <w:ind w:left="187" w:right="-72"/>
        <w:jc w:val="both"/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</w:pPr>
      <w:r w:rsidRPr="00F2217C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Valoarea totală a proiectului este de </w:t>
      </w:r>
      <w:r w:rsidR="000F634A" w:rsidRPr="000F634A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5.648.489,87</w:t>
      </w:r>
      <w:r w:rsidR="0051368A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 </w:t>
      </w:r>
      <w:r w:rsidRPr="00962188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lei </w:t>
      </w:r>
      <w:r w:rsidR="004E7A80" w:rsidRPr="00F2217C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(</w:t>
      </w:r>
      <w:r w:rsidRPr="00F2217C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 xml:space="preserve">inclusiv </w:t>
      </w:r>
      <w:r w:rsidR="0084012E" w:rsidRPr="00F2217C">
        <w:rPr>
          <w:rFonts w:ascii="Trebuchet MS" w:eastAsia="Times New Roman" w:hAnsi="Trebuchet MS" w:cs="Times New Roman"/>
          <w:b/>
          <w:bCs/>
          <w:sz w:val="22"/>
          <w:szCs w:val="22"/>
          <w:lang w:eastAsia="en-US"/>
        </w:rPr>
        <w:t>TVA).</w:t>
      </w:r>
    </w:p>
    <w:p w:rsidR="004E4660" w:rsidRPr="00962188" w:rsidRDefault="000D5C34" w:rsidP="000E5BF5">
      <w:pPr>
        <w:suppressAutoHyphens/>
        <w:spacing w:before="120" w:line="276" w:lineRule="auto"/>
        <w:ind w:left="187" w:right="-72"/>
        <w:jc w:val="both"/>
        <w:rPr>
          <w:rFonts w:ascii="Trebuchet MS" w:eastAsia="Times New Roman" w:hAnsi="Trebuchet MS" w:cs="Times New Roman"/>
          <w:bCs/>
          <w:sz w:val="22"/>
          <w:szCs w:val="22"/>
          <w:lang w:eastAsia="en-US"/>
        </w:rPr>
      </w:pPr>
      <w:r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F</w:t>
      </w:r>
      <w:r w:rsid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inanțarea cuprinsă în contractul de finanțare este alcătuită</w:t>
      </w:r>
      <w:r w:rsidR="00F77D82" w:rsidRPr="00962188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astfel: </w:t>
      </w:r>
      <w:r w:rsidR="000F634A" w:rsidRPr="000F634A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3.559.112,25</w:t>
      </w:r>
      <w:r w:rsidR="00592B30" w:rsidRPr="00592B3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F77D82" w:rsidRPr="00592B3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lei (75%) reprezintă contribuție FE</w:t>
      </w:r>
      <w:r w:rsidR="0084012E" w:rsidRPr="00592B3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DR, </w:t>
      </w:r>
      <w:r w:rsidR="000F634A" w:rsidRPr="000F634A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1.186.370,75</w:t>
      </w:r>
      <w:r w:rsidR="000F634A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84012E" w:rsidRPr="00592B3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lei </w:t>
      </w:r>
      <w:r w:rsidR="0051368A" w:rsidRPr="00592B3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reprezentând </w:t>
      </w:r>
      <w:r w:rsidR="0051368A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valoarea</w:t>
      </w:r>
      <w:r w:rsidR="0051368A" w:rsidRPr="0051368A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eligibilă nerambursabilă din bugetul de stat</w:t>
      </w:r>
      <w:r w:rsidR="0051368A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(2</w:t>
      </w:r>
      <w:r w:rsidR="000F634A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5</w:t>
      </w:r>
      <w:r w:rsidR="0051368A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%)</w:t>
      </w:r>
      <w:r w:rsidR="000F634A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si</w:t>
      </w:r>
      <w:r w:rsidR="0051368A" w:rsidRPr="0051368A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</w:t>
      </w:r>
      <w:r w:rsidR="000F634A" w:rsidRPr="000F634A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903.006,87</w:t>
      </w:r>
      <w:r w:rsidR="000F634A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 xml:space="preserve"> lei, reprezentând cheltuieli neeligibile</w:t>
      </w:r>
      <w:r w:rsidR="00592B30">
        <w:rPr>
          <w:rFonts w:ascii="Trebuchet MS" w:eastAsia="Times New Roman" w:hAnsi="Trebuchet MS" w:cs="Times New Roman"/>
          <w:bCs/>
          <w:sz w:val="22"/>
          <w:szCs w:val="22"/>
          <w:lang w:eastAsia="en-US"/>
        </w:rPr>
        <w:t>.</w:t>
      </w:r>
    </w:p>
    <w:p w:rsidR="00A05899" w:rsidRDefault="006E5A09" w:rsidP="000E5BF5">
      <w:pPr>
        <w:suppressAutoHyphens/>
        <w:spacing w:before="120" w:line="276" w:lineRule="auto"/>
        <w:ind w:left="187" w:right="-72"/>
        <w:jc w:val="both"/>
        <w:rPr>
          <w:rFonts w:ascii="Trebuchet MS" w:hAnsi="Trebuchet MS"/>
          <w:sz w:val="22"/>
          <w:szCs w:val="22"/>
        </w:rPr>
      </w:pPr>
      <w:r w:rsidRPr="00962188">
        <w:rPr>
          <w:rFonts w:ascii="Trebuchet MS" w:eastAsia="Times New Roman" w:hAnsi="Trebuchet MS" w:cs="Times New Roman"/>
          <w:sz w:val="22"/>
          <w:szCs w:val="22"/>
          <w:lang w:eastAsia="en-US"/>
        </w:rPr>
        <w:t xml:space="preserve">Perioada de implementare a Proiectului este de </w:t>
      </w:r>
      <w:r w:rsidR="000F634A">
        <w:rPr>
          <w:rFonts w:ascii="Trebuchet MS" w:hAnsi="Trebuchet MS"/>
          <w:b/>
          <w:sz w:val="22"/>
          <w:szCs w:val="22"/>
          <w:lang w:eastAsia="en-US"/>
        </w:rPr>
        <w:t>18</w:t>
      </w:r>
      <w:r w:rsidR="00A05899" w:rsidRPr="00BA13E4">
        <w:rPr>
          <w:rFonts w:ascii="Trebuchet MS" w:hAnsi="Trebuchet MS"/>
          <w:b/>
          <w:sz w:val="22"/>
          <w:szCs w:val="22"/>
          <w:lang w:eastAsia="en-US"/>
        </w:rPr>
        <w:t xml:space="preserve"> luni</w:t>
      </w:r>
      <w:r w:rsidR="00A05899" w:rsidRPr="00BA13E4">
        <w:rPr>
          <w:rFonts w:ascii="Trebuchet MS" w:hAnsi="Trebuchet MS"/>
          <w:b/>
          <w:sz w:val="22"/>
          <w:szCs w:val="22"/>
        </w:rPr>
        <w:t>,</w:t>
      </w:r>
      <w:r w:rsidR="00A05899" w:rsidRPr="00BA13E4">
        <w:rPr>
          <w:rFonts w:ascii="Trebuchet MS" w:hAnsi="Trebuchet MS"/>
          <w:sz w:val="22"/>
          <w:szCs w:val="22"/>
        </w:rPr>
        <w:t xml:space="preserve"> respectiv între data </w:t>
      </w:r>
      <w:r w:rsidR="000F634A" w:rsidRPr="000F634A">
        <w:rPr>
          <w:rFonts w:ascii="Trebuchet MS" w:hAnsi="Trebuchet MS"/>
          <w:b/>
          <w:sz w:val="22"/>
          <w:szCs w:val="22"/>
        </w:rPr>
        <w:t>01.09.2018 și 28.02.2020</w:t>
      </w:r>
      <w:r w:rsidR="00A05899">
        <w:rPr>
          <w:rFonts w:ascii="Trebuchet MS" w:hAnsi="Trebuchet MS"/>
          <w:b/>
          <w:sz w:val="22"/>
          <w:szCs w:val="22"/>
        </w:rPr>
        <w:t>.</w:t>
      </w:r>
      <w:r w:rsidR="00A05899" w:rsidRPr="00BA13E4">
        <w:rPr>
          <w:rFonts w:ascii="Trebuchet MS" w:hAnsi="Trebuchet MS"/>
          <w:sz w:val="22"/>
          <w:szCs w:val="22"/>
        </w:rPr>
        <w:t xml:space="preserve"> </w:t>
      </w:r>
    </w:p>
    <w:p w:rsidR="003F1629" w:rsidRDefault="003F1629" w:rsidP="000E5BF5">
      <w:pPr>
        <w:suppressAutoHyphens/>
        <w:spacing w:before="120" w:line="276" w:lineRule="auto"/>
        <w:ind w:left="187" w:right="-72"/>
        <w:jc w:val="both"/>
        <w:rPr>
          <w:rFonts w:ascii="Trebuchet MS" w:eastAsia="Times New Roman" w:hAnsi="Trebuchet MS" w:cs="Times New Roman"/>
          <w:i/>
          <w:sz w:val="22"/>
          <w:szCs w:val="22"/>
          <w:lang w:eastAsia="en-US"/>
        </w:rPr>
      </w:pPr>
    </w:p>
    <w:p w:rsidR="00D0704E" w:rsidRPr="00962188" w:rsidRDefault="006E5A09" w:rsidP="000E5BF5">
      <w:pPr>
        <w:suppressAutoHyphens/>
        <w:spacing w:before="120" w:line="276" w:lineRule="auto"/>
        <w:ind w:left="187" w:right="-72"/>
        <w:jc w:val="both"/>
        <w:rPr>
          <w:rFonts w:ascii="Trebuchet MS" w:eastAsia="Times New Roman" w:hAnsi="Trebuchet MS" w:cs="Times New Roman"/>
          <w:i/>
          <w:sz w:val="22"/>
          <w:szCs w:val="22"/>
          <w:lang w:eastAsia="en-US"/>
        </w:rPr>
      </w:pPr>
      <w:r w:rsidRPr="00962188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 xml:space="preserve">Proiect </w:t>
      </w:r>
      <w:r w:rsidR="008B28D0" w:rsidRPr="00962188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>cofinanțat</w:t>
      </w:r>
      <w:r w:rsidRPr="00962188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 xml:space="preserve"> din </w:t>
      </w:r>
      <w:r w:rsidR="00F77D82" w:rsidRPr="00962188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>Fondul European de Dezvoltare Regională</w:t>
      </w:r>
      <w:r w:rsidRPr="00962188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 xml:space="preserve"> prin Programul </w:t>
      </w:r>
      <w:r w:rsidR="008B28D0" w:rsidRPr="00962188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>Operațional</w:t>
      </w:r>
      <w:r w:rsidRPr="00962188">
        <w:rPr>
          <w:rFonts w:ascii="Trebuchet MS" w:eastAsia="Times New Roman" w:hAnsi="Trebuchet MS" w:cs="Times New Roman"/>
          <w:i/>
          <w:sz w:val="22"/>
          <w:szCs w:val="22"/>
          <w:lang w:eastAsia="en-US"/>
        </w:rPr>
        <w:t xml:space="preserve"> Infrastructură Mare 2014-2020.</w:t>
      </w:r>
    </w:p>
    <w:sectPr w:rsidR="00D0704E" w:rsidRPr="00962188" w:rsidSect="00192B74">
      <w:footerReference w:type="default" r:id="rId12"/>
      <w:pgSz w:w="11906" w:h="16838"/>
      <w:pgMar w:top="1008" w:right="1022" w:bottom="360" w:left="1411" w:header="1008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C5B" w:rsidRDefault="00255C5B" w:rsidP="00AB1717">
      <w:r>
        <w:separator/>
      </w:r>
    </w:p>
  </w:endnote>
  <w:endnote w:type="continuationSeparator" w:id="0">
    <w:p w:rsidR="00255C5B" w:rsidRDefault="00255C5B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04E" w:rsidRPr="00D0704E" w:rsidRDefault="00D0704E" w:rsidP="00B06BBE">
    <w:pPr>
      <w:pStyle w:val="Footer"/>
      <w:ind w:left="180"/>
      <w:rPr>
        <w:rFonts w:ascii="Trebuchet MS" w:hAnsi="Trebuchet MS"/>
        <w:i/>
        <w:sz w:val="22"/>
        <w:szCs w:val="22"/>
      </w:rPr>
    </w:pPr>
    <w:r w:rsidRPr="00D0704E">
      <w:rPr>
        <w:rFonts w:ascii="Trebuchet MS" w:hAnsi="Trebuchet MS"/>
        <w:i/>
        <w:sz w:val="22"/>
        <w:szCs w:val="22"/>
      </w:rPr>
      <w:t>Date de contact:</w:t>
    </w:r>
  </w:p>
  <w:p w:rsidR="00D0704E" w:rsidRPr="00D0704E" w:rsidRDefault="00D0704E" w:rsidP="00B06BBE">
    <w:pPr>
      <w:pStyle w:val="Footer"/>
      <w:ind w:left="180"/>
      <w:rPr>
        <w:rFonts w:ascii="Trebuchet MS" w:hAnsi="Trebuchet MS"/>
        <w:i/>
        <w:sz w:val="22"/>
        <w:szCs w:val="22"/>
      </w:rPr>
    </w:pPr>
    <w:r w:rsidRPr="00D0704E">
      <w:rPr>
        <w:rFonts w:ascii="Trebuchet MS" w:hAnsi="Trebuchet MS"/>
        <w:i/>
        <w:sz w:val="22"/>
        <w:szCs w:val="22"/>
      </w:rPr>
      <w:t xml:space="preserve">Cătălin COSTACHE, Director General Organismul Intermediar pentru Transport, </w:t>
    </w:r>
  </w:p>
  <w:p w:rsidR="00AB1717" w:rsidRDefault="00D0704E" w:rsidP="00B06BBE">
    <w:pPr>
      <w:pStyle w:val="Footer"/>
      <w:ind w:left="180"/>
    </w:pPr>
    <w:r w:rsidRPr="00D0704E">
      <w:rPr>
        <w:rFonts w:ascii="Trebuchet MS" w:hAnsi="Trebuchet MS"/>
        <w:i/>
        <w:sz w:val="22"/>
        <w:szCs w:val="22"/>
      </w:rPr>
      <w:t>fax:  0372 825 570</w:t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4CF55F1D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46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C5B" w:rsidRDefault="00255C5B" w:rsidP="00AB1717">
      <w:r>
        <w:separator/>
      </w:r>
    </w:p>
  </w:footnote>
  <w:footnote w:type="continuationSeparator" w:id="0">
    <w:p w:rsidR="00255C5B" w:rsidRDefault="00255C5B" w:rsidP="00A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20D0E"/>
    <w:multiLevelType w:val="hybridMultilevel"/>
    <w:tmpl w:val="D24EA584"/>
    <w:lvl w:ilvl="0" w:tplc="1944B2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7E"/>
    <w:rsid w:val="0001651B"/>
    <w:rsid w:val="00021AEF"/>
    <w:rsid w:val="00086F83"/>
    <w:rsid w:val="000C2E11"/>
    <w:rsid w:val="000D5C34"/>
    <w:rsid w:val="000E2DE4"/>
    <w:rsid w:val="000E5BF5"/>
    <w:rsid w:val="000F258D"/>
    <w:rsid w:val="000F3DAC"/>
    <w:rsid w:val="000F4924"/>
    <w:rsid w:val="000F634A"/>
    <w:rsid w:val="001049F8"/>
    <w:rsid w:val="00192B74"/>
    <w:rsid w:val="001A1F4A"/>
    <w:rsid w:val="001B7E6A"/>
    <w:rsid w:val="001E122F"/>
    <w:rsid w:val="001E65EA"/>
    <w:rsid w:val="0023057F"/>
    <w:rsid w:val="00246A92"/>
    <w:rsid w:val="00255C5B"/>
    <w:rsid w:val="00261372"/>
    <w:rsid w:val="002723CD"/>
    <w:rsid w:val="002C1977"/>
    <w:rsid w:val="002E226E"/>
    <w:rsid w:val="002E2DAE"/>
    <w:rsid w:val="00311122"/>
    <w:rsid w:val="003700DE"/>
    <w:rsid w:val="00373478"/>
    <w:rsid w:val="00373A7F"/>
    <w:rsid w:val="003B196B"/>
    <w:rsid w:val="003B66C4"/>
    <w:rsid w:val="003E5F6D"/>
    <w:rsid w:val="003F1629"/>
    <w:rsid w:val="0040230B"/>
    <w:rsid w:val="0041745F"/>
    <w:rsid w:val="004349BE"/>
    <w:rsid w:val="00435098"/>
    <w:rsid w:val="00474D39"/>
    <w:rsid w:val="004914E6"/>
    <w:rsid w:val="004C3582"/>
    <w:rsid w:val="004E4660"/>
    <w:rsid w:val="004E7A80"/>
    <w:rsid w:val="005053CF"/>
    <w:rsid w:val="0051368A"/>
    <w:rsid w:val="00574D74"/>
    <w:rsid w:val="00590816"/>
    <w:rsid w:val="00592B30"/>
    <w:rsid w:val="00594B4A"/>
    <w:rsid w:val="00597F30"/>
    <w:rsid w:val="00620682"/>
    <w:rsid w:val="00634285"/>
    <w:rsid w:val="00685D57"/>
    <w:rsid w:val="006D53E3"/>
    <w:rsid w:val="006E5A09"/>
    <w:rsid w:val="006F7306"/>
    <w:rsid w:val="00737FAE"/>
    <w:rsid w:val="0076016A"/>
    <w:rsid w:val="007944B3"/>
    <w:rsid w:val="00797878"/>
    <w:rsid w:val="007B2C38"/>
    <w:rsid w:val="007C11AB"/>
    <w:rsid w:val="007D4203"/>
    <w:rsid w:val="007E2E93"/>
    <w:rsid w:val="008058D7"/>
    <w:rsid w:val="00816E71"/>
    <w:rsid w:val="008353C3"/>
    <w:rsid w:val="0084012E"/>
    <w:rsid w:val="00842048"/>
    <w:rsid w:val="00863739"/>
    <w:rsid w:val="00893191"/>
    <w:rsid w:val="008B28D0"/>
    <w:rsid w:val="008B77B4"/>
    <w:rsid w:val="009243D2"/>
    <w:rsid w:val="00936A07"/>
    <w:rsid w:val="00950BCB"/>
    <w:rsid w:val="00962188"/>
    <w:rsid w:val="009C506F"/>
    <w:rsid w:val="00A013D8"/>
    <w:rsid w:val="00A05899"/>
    <w:rsid w:val="00A26054"/>
    <w:rsid w:val="00A275EE"/>
    <w:rsid w:val="00A84AAF"/>
    <w:rsid w:val="00AA0560"/>
    <w:rsid w:val="00AB1717"/>
    <w:rsid w:val="00AB19F4"/>
    <w:rsid w:val="00B04094"/>
    <w:rsid w:val="00B06BBE"/>
    <w:rsid w:val="00B47D8A"/>
    <w:rsid w:val="00BA1EC1"/>
    <w:rsid w:val="00BA7E80"/>
    <w:rsid w:val="00BD266E"/>
    <w:rsid w:val="00BD31BC"/>
    <w:rsid w:val="00BD4867"/>
    <w:rsid w:val="00BF7214"/>
    <w:rsid w:val="00C063D5"/>
    <w:rsid w:val="00C07646"/>
    <w:rsid w:val="00C12FFB"/>
    <w:rsid w:val="00C35E30"/>
    <w:rsid w:val="00C36209"/>
    <w:rsid w:val="00C432EE"/>
    <w:rsid w:val="00C7407E"/>
    <w:rsid w:val="00C82F87"/>
    <w:rsid w:val="00CA65E2"/>
    <w:rsid w:val="00CC193A"/>
    <w:rsid w:val="00D0704E"/>
    <w:rsid w:val="00D253E7"/>
    <w:rsid w:val="00D66A9D"/>
    <w:rsid w:val="00D73098"/>
    <w:rsid w:val="00DB3F5B"/>
    <w:rsid w:val="00DC0B61"/>
    <w:rsid w:val="00E25111"/>
    <w:rsid w:val="00E72D84"/>
    <w:rsid w:val="00E73A41"/>
    <w:rsid w:val="00E75FED"/>
    <w:rsid w:val="00E84207"/>
    <w:rsid w:val="00EA6EB1"/>
    <w:rsid w:val="00EC532B"/>
    <w:rsid w:val="00EF4E80"/>
    <w:rsid w:val="00EF53ED"/>
    <w:rsid w:val="00EF6BCB"/>
    <w:rsid w:val="00F2217C"/>
    <w:rsid w:val="00F33A00"/>
    <w:rsid w:val="00F46AE2"/>
    <w:rsid w:val="00F47AFA"/>
    <w:rsid w:val="00F564D2"/>
    <w:rsid w:val="00F77D82"/>
    <w:rsid w:val="00F810E6"/>
    <w:rsid w:val="00F84F59"/>
    <w:rsid w:val="00FD3089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A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AA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rmal bullet 2,List Paragraph1,Forth level,List1,body 2,Listă paragraf,List Paragraph11,Listă colorată - Accentuare 11,Bullet,Citation List,Paragraph,Akapit z listą BS,Outlines a.b.c.,List_Paragraph,Multilevel para_II,Akapit z lista BS"/>
    <w:basedOn w:val="Normal"/>
    <w:link w:val="ListParagraphChar"/>
    <w:uiPriority w:val="34"/>
    <w:qFormat/>
    <w:rsid w:val="0001651B"/>
    <w:pPr>
      <w:spacing w:before="160" w:after="240" w:line="276" w:lineRule="auto"/>
      <w:ind w:left="720"/>
      <w:jc w:val="both"/>
    </w:pPr>
    <w:rPr>
      <w:rFonts w:ascii="Trebuchet MS" w:eastAsia="Trebuchet MS" w:hAnsi="Trebuchet MS" w:cs="Open Sans"/>
      <w:color w:val="000000"/>
      <w:sz w:val="22"/>
      <w:szCs w:val="22"/>
      <w:lang w:eastAsia="en-US"/>
    </w:rPr>
  </w:style>
  <w:style w:type="paragraph" w:styleId="NoSpacing">
    <w:name w:val="No Spacing"/>
    <w:uiPriority w:val="1"/>
    <w:qFormat/>
    <w:rsid w:val="00D0704E"/>
    <w:rPr>
      <w:rFonts w:cs="Arial"/>
    </w:rPr>
  </w:style>
  <w:style w:type="character" w:customStyle="1" w:styleId="ListParagraphChar">
    <w:name w:val="List Paragraph Char"/>
    <w:aliases w:val="Normal bullet 2 Char,List Paragraph1 Char,Forth level Char,List1 Char,body 2 Char,Listă paragraf Char,List Paragraph11 Char,Listă colorată - Accentuare 11 Char,Bullet Char,Citation List Char,Paragraph Char,Akapit z listą BS Char"/>
    <w:link w:val="ListParagraph"/>
    <w:uiPriority w:val="34"/>
    <w:locked/>
    <w:rsid w:val="009243D2"/>
    <w:rPr>
      <w:rFonts w:ascii="Trebuchet MS" w:eastAsia="Trebuchet MS" w:hAnsi="Trebuchet MS" w:cs="Open Sans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1E9E7-3E68-4E70-8C75-B7002121E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17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Roxana ILIE</cp:lastModifiedBy>
  <cp:revision>6</cp:revision>
  <cp:lastPrinted>2018-12-20T14:59:00Z</cp:lastPrinted>
  <dcterms:created xsi:type="dcterms:W3CDTF">2018-12-20T14:50:00Z</dcterms:created>
  <dcterms:modified xsi:type="dcterms:W3CDTF">2019-01-23T08:32:00Z</dcterms:modified>
</cp:coreProperties>
</file>