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C13639" w:rsidRPr="004D6BDA" w:rsidRDefault="00C1363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4D6BDA">
        <w:rPr>
          <w:rFonts w:ascii="Trebuchet MS" w:hAnsi="Trebuchet MS"/>
          <w:sz w:val="28"/>
          <w:szCs w:val="28"/>
        </w:rPr>
        <w:t>Semnare Contract de finanțare</w:t>
      </w:r>
    </w:p>
    <w:p w:rsidR="00C13639" w:rsidRPr="004D6BDA" w:rsidRDefault="00E2093C" w:rsidP="004D6BDA">
      <w:pPr>
        <w:ind w:left="720" w:hanging="630"/>
        <w:jc w:val="center"/>
        <w:rPr>
          <w:rFonts w:ascii="Trebuchet MS" w:hAnsi="Trebuchet MS"/>
          <w:sz w:val="28"/>
          <w:szCs w:val="28"/>
          <w:lang w:val="en-US"/>
        </w:rPr>
      </w:pPr>
      <w:r w:rsidRPr="00E2093C">
        <w:rPr>
          <w:rFonts w:ascii="Trebuchet MS" w:hAnsi="Trebuchet MS"/>
          <w:b/>
          <w:sz w:val="28"/>
          <w:szCs w:val="28"/>
        </w:rPr>
        <w:t>„Construcția Autostrăzii Lugoj – Deva Lot 2, Lot 3, Lot 4 (Sectorul Dumbrava - Deva) – Faza 2"</w:t>
      </w:r>
    </w:p>
    <w:p w:rsidR="00C13639" w:rsidRDefault="00C13639" w:rsidP="00C13639">
      <w:pPr>
        <w:rPr>
          <w:rFonts w:ascii="Trebuchet MS" w:hAnsi="Trebuchet MS"/>
          <w:b/>
          <w:bCs/>
          <w:sz w:val="22"/>
          <w:szCs w:val="22"/>
          <w:lang w:val="en-US"/>
        </w:rPr>
      </w:pP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MINISTERUL TRANSPORTURILOR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FD4DD0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 xml:space="preserve"> PUBLICE ȘI FONDURILOR EUROPENE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1F560E" w:rsidRPr="00C13639">
        <w:rPr>
          <w:rFonts w:ascii="Trebuchet MS" w:hAnsi="Trebuchet MS"/>
          <w:sz w:val="22"/>
          <w:szCs w:val="22"/>
          <w:lang w:val="en-US"/>
        </w:rPr>
        <w:t>Man</w:t>
      </w:r>
      <w:bookmarkStart w:id="0" w:name="_GoBack"/>
      <w:bookmarkEnd w:id="0"/>
      <w:r w:rsidR="001F560E" w:rsidRPr="00C13639">
        <w:rPr>
          <w:rFonts w:ascii="Trebuchet MS" w:hAnsi="Trebuchet MS"/>
          <w:sz w:val="22"/>
          <w:szCs w:val="22"/>
          <w:lang w:val="en-US"/>
        </w:rPr>
        <w:t xml:space="preserve">agement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 w:rsidR="00FD4DD0"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COMPANIA NAȚIONALĂ DE ADMINISTRARE A INFRASTRUCTURII R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UTIERE S.A.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Beneficiar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</w:t>
      </w:r>
      <w:r w:rsidR="00FD4DD0">
        <w:rPr>
          <w:rFonts w:ascii="Trebuchet MS" w:hAnsi="Trebuchet MS"/>
          <w:sz w:val="22"/>
          <w:szCs w:val="22"/>
          <w:lang w:val="en-US"/>
        </w:rPr>
        <w:t>anțării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alocate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</w:t>
      </w:r>
      <w:r w:rsidRPr="00C13639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cadrul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Opera</w:t>
      </w:r>
      <w:r w:rsidR="00FD4DD0">
        <w:rPr>
          <w:rFonts w:ascii="Trebuchet MS" w:hAnsi="Trebuchet MS"/>
          <w:sz w:val="22"/>
          <w:szCs w:val="22"/>
          <w:lang w:val="en-US"/>
        </w:rPr>
        <w:t>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 2014-2020, au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încheiat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data de 2</w:t>
      </w:r>
      <w:r w:rsidR="00F03E3D">
        <w:rPr>
          <w:rFonts w:ascii="Trebuchet MS" w:hAnsi="Trebuchet MS"/>
          <w:sz w:val="22"/>
          <w:szCs w:val="22"/>
          <w:lang w:val="en-US"/>
        </w:rPr>
        <w:t>1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iulie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nr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  <w:r w:rsidR="002571F6">
        <w:rPr>
          <w:rFonts w:ascii="Trebuchet MS" w:hAnsi="Trebuchet MS"/>
          <w:sz w:val="22"/>
          <w:szCs w:val="22"/>
          <w:lang w:val="en-US"/>
        </w:rPr>
        <w:t xml:space="preserve"> </w:t>
      </w:r>
      <w:r w:rsidRPr="00C13639">
        <w:rPr>
          <w:rFonts w:ascii="Trebuchet MS" w:hAnsi="Trebuchet MS"/>
          <w:sz w:val="22"/>
          <w:szCs w:val="22"/>
          <w:lang w:val="en-US"/>
        </w:rPr>
        <w:t>8</w:t>
      </w:r>
      <w:r w:rsidR="00E2093C">
        <w:rPr>
          <w:rFonts w:ascii="Trebuchet MS" w:hAnsi="Trebuchet MS"/>
          <w:sz w:val="22"/>
          <w:szCs w:val="22"/>
          <w:lang w:val="en-US"/>
        </w:rPr>
        <w:t>9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E2093C" w:rsidRPr="00E2093C">
        <w:rPr>
          <w:rFonts w:ascii="Trebuchet MS" w:hAnsi="Trebuchet MS"/>
          <w:b/>
          <w:bCs/>
          <w:sz w:val="22"/>
          <w:szCs w:val="22"/>
        </w:rPr>
        <w:t>„Construcția Autostrăzii Lugoj – Deva Lot 2, Lot 3, Lot 4 (Sectorul Dumbrava - Deva) – Faza 2"</w:t>
      </w:r>
      <w:r w:rsidR="00E2093C">
        <w:rPr>
          <w:rFonts w:ascii="Trebuchet MS" w:hAnsi="Trebuchet MS"/>
          <w:b/>
          <w:bCs/>
          <w:sz w:val="22"/>
          <w:szCs w:val="22"/>
        </w:rPr>
        <w:t>.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>
        <w:rPr>
          <w:rFonts w:ascii="Trebuchet MS" w:hAnsi="Trebuchet MS"/>
          <w:sz w:val="22"/>
          <w:szCs w:val="22"/>
        </w:rPr>
        <w:t>țare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E2093C" w:rsidRPr="00E2093C">
        <w:rPr>
          <w:rFonts w:ascii="Trebuchet MS" w:hAnsi="Trebuchet MS"/>
          <w:b/>
          <w:bCs/>
          <w:sz w:val="22"/>
          <w:szCs w:val="22"/>
        </w:rPr>
        <w:t>„Construcția Autostrăzii Lugoj – Deva Lot 2, Lot 3, Lot 4 (Sectorul Dumbrava - Deva) – Faza 2"</w:t>
      </w:r>
      <w:r w:rsidR="00E2093C">
        <w:rPr>
          <w:rFonts w:ascii="Trebuchet MS" w:hAnsi="Trebuchet MS"/>
          <w:sz w:val="22"/>
          <w:szCs w:val="22"/>
          <w:lang w:val="en-US"/>
        </w:rPr>
        <w:t> 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acordarea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către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AM POIM,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durata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stabilită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conformitate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cu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obl</w:t>
      </w:r>
      <w:r>
        <w:rPr>
          <w:rFonts w:ascii="Trebuchet MS" w:hAnsi="Trebuchet MS"/>
          <w:sz w:val="22"/>
          <w:szCs w:val="22"/>
          <w:lang w:val="en-US"/>
        </w:rPr>
        <w:t>igațiile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asumate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inclusiv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Anexele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fac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parte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integrantă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acesta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5E2EBC" w:rsidRPr="005E2EBC">
        <w:rPr>
          <w:rFonts w:ascii="Trebuchet MS" w:hAnsi="Trebuchet MS"/>
          <w:b/>
          <w:bCs/>
          <w:sz w:val="22"/>
          <w:szCs w:val="22"/>
          <w:lang w:val="en-US"/>
        </w:rPr>
        <w:t>2</w:t>
      </w:r>
      <w:r w:rsidR="00646A0B">
        <w:rPr>
          <w:rFonts w:ascii="Trebuchet MS" w:hAnsi="Trebuchet MS"/>
          <w:b/>
          <w:bCs/>
          <w:sz w:val="22"/>
          <w:szCs w:val="22"/>
          <w:lang w:val="en-US"/>
        </w:rPr>
        <w:t>.</w:t>
      </w:r>
      <w:r w:rsidR="005E2EBC" w:rsidRPr="005E2EBC">
        <w:rPr>
          <w:rFonts w:ascii="Trebuchet MS" w:hAnsi="Trebuchet MS"/>
          <w:b/>
          <w:bCs/>
          <w:sz w:val="22"/>
          <w:szCs w:val="22"/>
          <w:lang w:val="en-US"/>
        </w:rPr>
        <w:t>084</w:t>
      </w:r>
      <w:r w:rsidR="00646A0B">
        <w:rPr>
          <w:rFonts w:ascii="Trebuchet MS" w:hAnsi="Trebuchet MS"/>
          <w:b/>
          <w:bCs/>
          <w:sz w:val="22"/>
          <w:szCs w:val="22"/>
          <w:lang w:val="en-US"/>
        </w:rPr>
        <w:t>.</w:t>
      </w:r>
      <w:r w:rsidR="005E2EBC" w:rsidRPr="005E2EBC">
        <w:rPr>
          <w:rFonts w:ascii="Trebuchet MS" w:hAnsi="Trebuchet MS"/>
          <w:b/>
          <w:bCs/>
          <w:sz w:val="22"/>
          <w:szCs w:val="22"/>
          <w:lang w:val="en-US"/>
        </w:rPr>
        <w:t>232</w:t>
      </w:r>
      <w:r w:rsidR="00646A0B">
        <w:rPr>
          <w:rFonts w:ascii="Trebuchet MS" w:hAnsi="Trebuchet MS"/>
          <w:b/>
          <w:bCs/>
          <w:sz w:val="22"/>
          <w:szCs w:val="22"/>
          <w:lang w:val="en-US"/>
        </w:rPr>
        <w:t>.391,</w:t>
      </w:r>
      <w:r w:rsidR="005E2EBC" w:rsidRPr="005E2EBC">
        <w:rPr>
          <w:rFonts w:ascii="Trebuchet MS" w:hAnsi="Trebuchet MS"/>
          <w:b/>
          <w:bCs/>
          <w:sz w:val="22"/>
          <w:szCs w:val="22"/>
          <w:lang w:val="en-US"/>
        </w:rPr>
        <w:t>47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 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FD4DD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astfel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: 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75% F</w:t>
      </w:r>
      <w:r w:rsidR="00FD4DD0">
        <w:rPr>
          <w:rFonts w:ascii="Trebuchet MS" w:hAnsi="Trebuchet MS"/>
          <w:b/>
          <w:bCs/>
          <w:sz w:val="22"/>
          <w:szCs w:val="22"/>
          <w:lang w:val="en-US"/>
        </w:rPr>
        <w:t>C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–</w:t>
      </w:r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646A0B" w:rsidRPr="00646A0B">
        <w:rPr>
          <w:rFonts w:ascii="Trebuchet MS" w:hAnsi="Trebuchet MS"/>
          <w:b/>
          <w:bCs/>
          <w:sz w:val="22"/>
          <w:szCs w:val="22"/>
        </w:rPr>
        <w:t>1.491.619.008,58</w:t>
      </w:r>
      <w:r w:rsidR="00646A0B">
        <w:rPr>
          <w:rFonts w:ascii="Trebuchet MS" w:hAnsi="Trebuchet MS"/>
          <w:b/>
          <w:bCs/>
          <w:sz w:val="22"/>
          <w:szCs w:val="22"/>
        </w:rPr>
        <w:t xml:space="preserve"> 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lei</w:t>
      </w:r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restul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646A0B" w:rsidRPr="00646A0B">
        <w:rPr>
          <w:rFonts w:ascii="Trebuchet MS" w:hAnsi="Trebuchet MS"/>
          <w:b/>
          <w:sz w:val="22"/>
          <w:szCs w:val="22"/>
        </w:rPr>
        <w:t>497.206.336,20</w:t>
      </w:r>
      <w:r w:rsidR="00646A0B">
        <w:rPr>
          <w:rFonts w:ascii="Trebuchet MS" w:hAnsi="Trebuchet MS"/>
          <w:b/>
          <w:sz w:val="22"/>
          <w:szCs w:val="22"/>
        </w:rPr>
        <w:t xml:space="preserve"> </w:t>
      </w:r>
      <w:r w:rsidR="00353D08" w:rsidRPr="00353D08">
        <w:rPr>
          <w:rFonts w:ascii="Trebuchet MS" w:hAnsi="Trebuchet MS"/>
          <w:b/>
          <w:sz w:val="22"/>
          <w:szCs w:val="22"/>
        </w:rPr>
        <w:t>lei</w:t>
      </w:r>
      <w:r w:rsidR="00353D08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implementare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646A0B">
        <w:rPr>
          <w:rFonts w:ascii="Trebuchet MS" w:hAnsi="Trebuchet MS"/>
          <w:sz w:val="22"/>
          <w:szCs w:val="22"/>
          <w:lang w:val="en-US"/>
        </w:rPr>
        <w:t>86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01.01.201</w:t>
      </w:r>
      <w:r w:rsidR="003E12A0">
        <w:rPr>
          <w:rFonts w:ascii="Trebuchet MS" w:hAnsi="Trebuchet MS"/>
          <w:sz w:val="22"/>
          <w:szCs w:val="22"/>
          <w:lang w:val="en-US"/>
        </w:rPr>
        <w:t>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646A0B">
        <w:rPr>
          <w:rFonts w:ascii="Trebuchet MS" w:hAnsi="Trebuchet MS"/>
          <w:sz w:val="22"/>
          <w:szCs w:val="22"/>
          <w:lang w:val="en-US"/>
        </w:rPr>
        <w:t>01.03</w:t>
      </w:r>
      <w:r w:rsidRPr="00C13639">
        <w:rPr>
          <w:rFonts w:ascii="Trebuchet MS" w:hAnsi="Trebuchet MS"/>
          <w:sz w:val="22"/>
          <w:szCs w:val="22"/>
          <w:lang w:val="en-US"/>
        </w:rPr>
        <w:t>.20</w:t>
      </w:r>
      <w:r w:rsidR="00646A0B">
        <w:rPr>
          <w:rFonts w:ascii="Trebuchet MS" w:hAnsi="Trebuchet MS"/>
          <w:sz w:val="22"/>
          <w:szCs w:val="22"/>
          <w:lang w:val="en-US"/>
        </w:rPr>
        <w:t>21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la care se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adaugă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3E12A0">
        <w:rPr>
          <w:rFonts w:ascii="Trebuchet MS" w:hAnsi="Trebuchet MS"/>
          <w:sz w:val="22"/>
          <w:szCs w:val="22"/>
          <w:lang w:val="en-US"/>
        </w:rPr>
        <w:t>dacă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cazul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desfășurare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înainte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semnarea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conform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regulilor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eligibilitate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cheltuielilor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3E12A0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La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</w:t>
      </w:r>
      <w:r w:rsidR="004D6BDA" w:rsidRPr="00C13639">
        <w:rPr>
          <w:rFonts w:ascii="Trebuchet MS" w:hAnsi="Trebuchet MS"/>
          <w:sz w:val="22"/>
          <w:szCs w:val="22"/>
          <w:lang w:val="en-US"/>
        </w:rPr>
        <w:t>inalizarea</w:t>
      </w:r>
      <w:proofErr w:type="spellEnd"/>
      <w:r w:rsidR="004D6BDA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Fazei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2 a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 w:rsidR="00646A0B" w:rsidRPr="00646A0B">
        <w:rPr>
          <w:rFonts w:ascii="Trebuchet MS" w:hAnsi="Trebuchet MS"/>
          <w:b/>
          <w:bCs/>
          <w:sz w:val="22"/>
          <w:szCs w:val="22"/>
        </w:rPr>
        <w:t>„Construcția Autostrăzii Lugoj – Deva Lot 2, Lot 3, Lot 4 (Sectorul Dumbrava - Deva) – Faza 2"</w:t>
      </w:r>
      <w:r w:rsidR="00646A0B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 xml:space="preserve">se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î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ndeplini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toți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indicatorii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asumați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atât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Sectorial Tr</w:t>
      </w:r>
      <w:r>
        <w:rPr>
          <w:rFonts w:ascii="Trebuchet MS" w:hAnsi="Trebuchet MS"/>
          <w:sz w:val="22"/>
          <w:szCs w:val="22"/>
          <w:lang w:val="en-US"/>
        </w:rPr>
        <w:t xml:space="preserve">ansport 2007-2013,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cât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lastRenderedPageBreak/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cofinanţat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Fondul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sz w:val="22"/>
          <w:szCs w:val="22"/>
          <w:lang w:val="en-US"/>
        </w:rPr>
        <w:t xml:space="preserve">de </w:t>
      </w:r>
      <w:proofErr w:type="spellStart"/>
      <w:r w:rsidR="003E12A0">
        <w:rPr>
          <w:rFonts w:ascii="Trebuchet MS" w:hAnsi="Trebuchet MS"/>
          <w:sz w:val="22"/>
          <w:szCs w:val="22"/>
          <w:lang w:val="en-US"/>
        </w:rPr>
        <w:t>Coeziune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3E12A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 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Date de contact: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Carmen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Moraru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Director </w:t>
      </w:r>
      <w:proofErr w:type="gramStart"/>
      <w:r>
        <w:rPr>
          <w:rFonts w:ascii="Trebuchet MS" w:hAnsi="Trebuchet MS"/>
          <w:sz w:val="22"/>
          <w:szCs w:val="22"/>
          <w:lang w:val="en-US"/>
        </w:rPr>
        <w:t xml:space="preserve">General 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Organismul</w:t>
      </w:r>
      <w:proofErr w:type="spellEnd"/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fax: </w:t>
      </w:r>
      <w:r w:rsidR="00542963" w:rsidRPr="00542963">
        <w:rPr>
          <w:rFonts w:ascii="Trebuchet MS" w:hAnsi="Trebuchet MS"/>
          <w:sz w:val="22"/>
          <w:szCs w:val="22"/>
        </w:rPr>
        <w:t> 0372 825 570</w:t>
      </w: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2234A3" w:rsidRPr="003A0301" w:rsidRDefault="002234A3" w:rsidP="002234A3">
      <w:pPr>
        <w:rPr>
          <w:rFonts w:ascii="Trebuchet MS" w:hAnsi="Trebuchet MS"/>
        </w:rPr>
      </w:pPr>
    </w:p>
    <w:sectPr w:rsidR="002234A3" w:rsidRPr="003A0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5E" w:rsidRDefault="00EC475E" w:rsidP="00F00381">
      <w:pPr>
        <w:spacing w:before="0" w:line="240" w:lineRule="auto"/>
      </w:pPr>
      <w:r>
        <w:separator/>
      </w:r>
    </w:p>
  </w:endnote>
  <w:endnote w:type="continuationSeparator" w:id="0">
    <w:p w:rsidR="00EC475E" w:rsidRDefault="00EC475E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5E" w:rsidRDefault="00EC475E" w:rsidP="00F00381">
      <w:pPr>
        <w:spacing w:before="0" w:line="240" w:lineRule="auto"/>
      </w:pPr>
      <w:r>
        <w:separator/>
      </w:r>
    </w:p>
  </w:footnote>
  <w:footnote w:type="continuationSeparator" w:id="0">
    <w:p w:rsidR="00EC475E" w:rsidRDefault="00EC475E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A0D42"/>
    <w:rsid w:val="000B435D"/>
    <w:rsid w:val="00176D01"/>
    <w:rsid w:val="001C489C"/>
    <w:rsid w:val="001F560E"/>
    <w:rsid w:val="002234A3"/>
    <w:rsid w:val="002571F6"/>
    <w:rsid w:val="0026592A"/>
    <w:rsid w:val="00291335"/>
    <w:rsid w:val="0029480C"/>
    <w:rsid w:val="00297B1A"/>
    <w:rsid w:val="002E7CE2"/>
    <w:rsid w:val="00353D08"/>
    <w:rsid w:val="00397868"/>
    <w:rsid w:val="003A0301"/>
    <w:rsid w:val="003E12A0"/>
    <w:rsid w:val="00412D0B"/>
    <w:rsid w:val="0041729C"/>
    <w:rsid w:val="00431B52"/>
    <w:rsid w:val="0048122A"/>
    <w:rsid w:val="004A02AC"/>
    <w:rsid w:val="004D1349"/>
    <w:rsid w:val="004D6BDA"/>
    <w:rsid w:val="004E019B"/>
    <w:rsid w:val="005076CC"/>
    <w:rsid w:val="0051180F"/>
    <w:rsid w:val="00536F6E"/>
    <w:rsid w:val="00542963"/>
    <w:rsid w:val="005E1DA7"/>
    <w:rsid w:val="005E2EBC"/>
    <w:rsid w:val="00625434"/>
    <w:rsid w:val="00625771"/>
    <w:rsid w:val="006327F4"/>
    <w:rsid w:val="00646A0B"/>
    <w:rsid w:val="006B0B87"/>
    <w:rsid w:val="00702836"/>
    <w:rsid w:val="007340C7"/>
    <w:rsid w:val="00757F32"/>
    <w:rsid w:val="00774D51"/>
    <w:rsid w:val="00775663"/>
    <w:rsid w:val="007D17F6"/>
    <w:rsid w:val="007D47A1"/>
    <w:rsid w:val="007E6F1A"/>
    <w:rsid w:val="00801AC3"/>
    <w:rsid w:val="00806A6A"/>
    <w:rsid w:val="00915ED4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52A42"/>
    <w:rsid w:val="00A62B6B"/>
    <w:rsid w:val="00A65106"/>
    <w:rsid w:val="00A9636E"/>
    <w:rsid w:val="00AB7007"/>
    <w:rsid w:val="00AE3D3A"/>
    <w:rsid w:val="00B038F6"/>
    <w:rsid w:val="00B2445D"/>
    <w:rsid w:val="00B40BD2"/>
    <w:rsid w:val="00B4497A"/>
    <w:rsid w:val="00B52D86"/>
    <w:rsid w:val="00B7788F"/>
    <w:rsid w:val="00BA156E"/>
    <w:rsid w:val="00BD563B"/>
    <w:rsid w:val="00BF1123"/>
    <w:rsid w:val="00BF3491"/>
    <w:rsid w:val="00C13639"/>
    <w:rsid w:val="00C2029D"/>
    <w:rsid w:val="00C540F3"/>
    <w:rsid w:val="00C77FF5"/>
    <w:rsid w:val="00C83658"/>
    <w:rsid w:val="00CE1E69"/>
    <w:rsid w:val="00CE326B"/>
    <w:rsid w:val="00CF26D7"/>
    <w:rsid w:val="00D030A0"/>
    <w:rsid w:val="00DA0887"/>
    <w:rsid w:val="00DE0FAA"/>
    <w:rsid w:val="00E2093C"/>
    <w:rsid w:val="00E63AD9"/>
    <w:rsid w:val="00E92E5A"/>
    <w:rsid w:val="00EC475E"/>
    <w:rsid w:val="00ED0EB0"/>
    <w:rsid w:val="00EE5B09"/>
    <w:rsid w:val="00F00381"/>
    <w:rsid w:val="00F03E3D"/>
    <w:rsid w:val="00F428C5"/>
    <w:rsid w:val="00F434EE"/>
    <w:rsid w:val="00F55EA9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3</cp:revision>
  <cp:lastPrinted>2017-10-05T10:22:00Z</cp:lastPrinted>
  <dcterms:created xsi:type="dcterms:W3CDTF">2017-10-06T08:38:00Z</dcterms:created>
  <dcterms:modified xsi:type="dcterms:W3CDTF">2017-10-06T10:12:00Z</dcterms:modified>
</cp:coreProperties>
</file>