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9D" w:rsidRPr="003A0301" w:rsidRDefault="00051C9D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3A030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POIM 2014-2020 </w:t>
      </w:r>
    </w:p>
    <w:p w:rsidR="00051C9D" w:rsidRPr="003A0301" w:rsidRDefault="002234A3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3A030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   DIRECȚIA GENERALĂ ORGANISMUL INTERMEDIAR PENTRU TRANSPORT</w:t>
      </w:r>
    </w:p>
    <w:p w:rsidR="002234A3" w:rsidRPr="003A0301" w:rsidRDefault="002234A3" w:rsidP="002234A3">
      <w:pPr>
        <w:rPr>
          <w:rFonts w:ascii="Trebuchet MS" w:hAnsi="Trebuchet MS"/>
        </w:rPr>
      </w:pPr>
      <w:r w:rsidRPr="003A0301">
        <w:rPr>
          <w:rFonts w:ascii="Trebuchet MS" w:hAnsi="Trebuchet MS"/>
        </w:rPr>
        <w:t xml:space="preserve">  </w:t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  <w:t>COMUNICAT DE PRESĂ</w:t>
      </w:r>
    </w:p>
    <w:p w:rsidR="002234A3" w:rsidRPr="003A0301" w:rsidRDefault="002234A3" w:rsidP="002234A3">
      <w:pPr>
        <w:rPr>
          <w:rFonts w:ascii="Trebuchet MS" w:hAnsi="Trebuchet MS"/>
        </w:rPr>
      </w:pPr>
    </w:p>
    <w:p w:rsidR="00C13639" w:rsidRPr="004D6BDA" w:rsidRDefault="00C13639" w:rsidP="004D6BDA">
      <w:pPr>
        <w:ind w:left="2160" w:hanging="1890"/>
        <w:jc w:val="center"/>
        <w:rPr>
          <w:rFonts w:ascii="Trebuchet MS" w:hAnsi="Trebuchet MS"/>
          <w:sz w:val="28"/>
          <w:szCs w:val="28"/>
        </w:rPr>
      </w:pPr>
      <w:r w:rsidRPr="004D6BDA">
        <w:rPr>
          <w:rFonts w:ascii="Trebuchet MS" w:hAnsi="Trebuchet MS"/>
          <w:sz w:val="28"/>
          <w:szCs w:val="28"/>
        </w:rPr>
        <w:t>Semnare Contract de finanțare</w:t>
      </w:r>
    </w:p>
    <w:p w:rsidR="00C13639" w:rsidRPr="004D6BDA" w:rsidRDefault="00C13639" w:rsidP="004D6BDA">
      <w:pPr>
        <w:ind w:left="720" w:hanging="630"/>
        <w:jc w:val="center"/>
        <w:rPr>
          <w:rFonts w:ascii="Trebuchet MS" w:hAnsi="Trebuchet MS"/>
          <w:sz w:val="28"/>
          <w:szCs w:val="28"/>
          <w:lang w:val="en-US"/>
        </w:rPr>
      </w:pPr>
      <w:r w:rsidRPr="004D6BDA">
        <w:rPr>
          <w:rFonts w:ascii="Trebuchet MS" w:hAnsi="Trebuchet MS"/>
          <w:sz w:val="28"/>
          <w:szCs w:val="28"/>
          <w:lang w:val="en-US"/>
        </w:rPr>
        <w:t>“</w:t>
      </w:r>
      <w:proofErr w:type="spellStart"/>
      <w:r w:rsidR="003D724E">
        <w:rPr>
          <w:rFonts w:ascii="Trebuchet MS" w:hAnsi="Trebuchet MS"/>
          <w:b/>
          <w:bCs/>
          <w:sz w:val="28"/>
          <w:szCs w:val="28"/>
          <w:u w:val="single"/>
          <w:lang w:val="en-US"/>
        </w:rPr>
        <w:t>Modernizarea</w:t>
      </w:r>
      <w:proofErr w:type="spellEnd"/>
      <w:r w:rsidR="003D724E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3D724E">
        <w:rPr>
          <w:rFonts w:ascii="Trebuchet MS" w:hAnsi="Trebuchet MS"/>
          <w:b/>
          <w:bCs/>
          <w:sz w:val="28"/>
          <w:szCs w:val="28"/>
          <w:u w:val="single"/>
          <w:lang w:val="en-US"/>
        </w:rPr>
        <w:t>instalațiilor</w:t>
      </w:r>
      <w:proofErr w:type="spellEnd"/>
      <w:r w:rsidR="003D724E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de </w:t>
      </w:r>
      <w:proofErr w:type="spellStart"/>
      <w:r w:rsidR="003D724E">
        <w:rPr>
          <w:rFonts w:ascii="Trebuchet MS" w:hAnsi="Trebuchet MS"/>
          <w:b/>
          <w:bCs/>
          <w:sz w:val="28"/>
          <w:szCs w:val="28"/>
          <w:u w:val="single"/>
          <w:lang w:val="en-US"/>
        </w:rPr>
        <w:t>centralizare</w:t>
      </w:r>
      <w:proofErr w:type="spellEnd"/>
      <w:r w:rsidR="003D724E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3D724E">
        <w:rPr>
          <w:rFonts w:ascii="Trebuchet MS" w:hAnsi="Trebuchet MS"/>
          <w:b/>
          <w:bCs/>
          <w:sz w:val="28"/>
          <w:szCs w:val="28"/>
          <w:u w:val="single"/>
          <w:lang w:val="en-US"/>
        </w:rPr>
        <w:t>electromecanică</w:t>
      </w:r>
      <w:proofErr w:type="spellEnd"/>
      <w:r w:rsidR="003D724E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3D724E">
        <w:rPr>
          <w:rFonts w:ascii="Trebuchet MS" w:hAnsi="Trebuchet MS"/>
          <w:b/>
          <w:bCs/>
          <w:sz w:val="28"/>
          <w:szCs w:val="28"/>
          <w:u w:val="single"/>
          <w:lang w:val="en-US"/>
        </w:rPr>
        <w:t>pe</w:t>
      </w:r>
      <w:proofErr w:type="spellEnd"/>
      <w:r w:rsidR="003D724E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3D724E">
        <w:rPr>
          <w:rFonts w:ascii="Trebuchet MS" w:hAnsi="Trebuchet MS"/>
          <w:b/>
          <w:bCs/>
          <w:sz w:val="28"/>
          <w:szCs w:val="28"/>
          <w:u w:val="single"/>
          <w:lang w:val="en-US"/>
        </w:rPr>
        <w:t>secția</w:t>
      </w:r>
      <w:proofErr w:type="spellEnd"/>
      <w:r w:rsidR="003D724E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de </w:t>
      </w:r>
      <w:proofErr w:type="spellStart"/>
      <w:r w:rsidR="003D724E">
        <w:rPr>
          <w:rFonts w:ascii="Trebuchet MS" w:hAnsi="Trebuchet MS"/>
          <w:b/>
          <w:bCs/>
          <w:sz w:val="28"/>
          <w:szCs w:val="28"/>
          <w:u w:val="single"/>
          <w:lang w:val="en-US"/>
        </w:rPr>
        <w:t>circulație</w:t>
      </w:r>
      <w:proofErr w:type="spellEnd"/>
      <w:r w:rsidR="003D724E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Ilia-</w:t>
      </w:r>
      <w:proofErr w:type="spellStart"/>
      <w:r w:rsidR="003D724E">
        <w:rPr>
          <w:rFonts w:ascii="Trebuchet MS" w:hAnsi="Trebuchet MS"/>
          <w:b/>
          <w:bCs/>
          <w:sz w:val="28"/>
          <w:szCs w:val="28"/>
          <w:u w:val="single"/>
          <w:lang w:val="en-US"/>
        </w:rPr>
        <w:t>Lugoj</w:t>
      </w:r>
      <w:proofErr w:type="spellEnd"/>
      <w:r w:rsidR="003D724E">
        <w:rPr>
          <w:rFonts w:ascii="Trebuchet MS" w:hAnsi="Trebuchet MS"/>
          <w:b/>
          <w:bCs/>
          <w:sz w:val="28"/>
          <w:szCs w:val="28"/>
          <w:u w:val="single"/>
          <w:lang w:val="en-US"/>
        </w:rPr>
        <w:t>-</w:t>
      </w:r>
      <w:proofErr w:type="spellStart"/>
      <w:r w:rsidR="003D724E">
        <w:rPr>
          <w:rFonts w:ascii="Trebuchet MS" w:hAnsi="Trebuchet MS"/>
          <w:b/>
          <w:bCs/>
          <w:sz w:val="28"/>
          <w:szCs w:val="28"/>
          <w:u w:val="single"/>
          <w:lang w:val="en-US"/>
        </w:rPr>
        <w:t>Faza</w:t>
      </w:r>
      <w:proofErr w:type="spellEnd"/>
      <w:r w:rsidR="003D724E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II</w:t>
      </w:r>
      <w:r w:rsidRPr="004D6BDA">
        <w:rPr>
          <w:rFonts w:ascii="Trebuchet MS" w:hAnsi="Trebuchet MS"/>
          <w:b/>
          <w:bCs/>
          <w:sz w:val="28"/>
          <w:szCs w:val="28"/>
          <w:u w:val="single"/>
          <w:lang w:val="en-US"/>
        </w:rPr>
        <w:t>”</w:t>
      </w:r>
    </w:p>
    <w:p w:rsidR="00C13639" w:rsidRDefault="00C13639" w:rsidP="00C13639">
      <w:pPr>
        <w:rPr>
          <w:rFonts w:ascii="Trebuchet MS" w:hAnsi="Trebuchet MS"/>
          <w:b/>
          <w:bCs/>
          <w:sz w:val="22"/>
          <w:szCs w:val="22"/>
          <w:lang w:val="en-US"/>
        </w:rPr>
      </w:pP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b/>
          <w:bCs/>
          <w:sz w:val="22"/>
          <w:szCs w:val="22"/>
          <w:lang w:val="en-US"/>
        </w:rPr>
        <w:t xml:space="preserve">MINISTERUL TRANSPORTURILOR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</w:t>
      </w:r>
      <w:r w:rsidR="004D6BDA">
        <w:rPr>
          <w:rFonts w:ascii="Trebuchet MS" w:hAnsi="Trebuchet MS"/>
          <w:sz w:val="22"/>
          <w:szCs w:val="22"/>
          <w:lang w:val="en-US"/>
        </w:rPr>
        <w:t>n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4D6BDA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 xml:space="preserve"> de Organism </w:t>
      </w:r>
      <w:proofErr w:type="spellStart"/>
      <w:r w:rsidR="004D6BDA">
        <w:rPr>
          <w:rFonts w:ascii="Trebuchet MS" w:hAnsi="Trebuchet MS"/>
          <w:sz w:val="22"/>
          <w:szCs w:val="22"/>
          <w:lang w:val="en-US"/>
        </w:rPr>
        <w:t>Intermediar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Transport</w:t>
      </w:r>
      <w:r w:rsidR="00FD4DD0">
        <w:rPr>
          <w:rFonts w:ascii="Trebuchet MS" w:hAnsi="Trebuchet MS"/>
          <w:sz w:val="22"/>
          <w:szCs w:val="22"/>
          <w:lang w:val="en-US"/>
        </w:rPr>
        <w:t>,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4D6BDA">
        <w:rPr>
          <w:rFonts w:ascii="Trebuchet MS" w:hAnsi="Trebuchet MS"/>
          <w:b/>
          <w:bCs/>
          <w:sz w:val="22"/>
          <w:szCs w:val="22"/>
          <w:lang w:val="en-US"/>
        </w:rPr>
        <w:t xml:space="preserve">MINISTERUL 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DEZVOLTĂRII REGIONALE, ADMINISTRAȚIEI</w:t>
      </w:r>
      <w:r w:rsidR="003E12A0">
        <w:rPr>
          <w:rFonts w:ascii="Trebuchet MS" w:hAnsi="Trebuchet MS"/>
          <w:b/>
          <w:bCs/>
          <w:sz w:val="22"/>
          <w:szCs w:val="22"/>
          <w:lang w:val="en-US"/>
        </w:rPr>
        <w:t xml:space="preserve"> PUBLICE ȘI FONDURILOR EUROPENE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 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Autoritate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r w:rsidR="00461C35" w:rsidRPr="00C13639">
        <w:rPr>
          <w:rFonts w:ascii="Trebuchet MS" w:hAnsi="Trebuchet MS"/>
          <w:sz w:val="22"/>
          <w:szCs w:val="22"/>
          <w:lang w:val="en-US"/>
        </w:rPr>
        <w:t>Managem</w:t>
      </w:r>
      <w:bookmarkStart w:id="0" w:name="_GoBack"/>
      <w:bookmarkEnd w:id="0"/>
      <w:r w:rsidR="00461C35" w:rsidRPr="00C13639">
        <w:rPr>
          <w:rFonts w:ascii="Trebuchet MS" w:hAnsi="Trebuchet MS"/>
          <w:sz w:val="22"/>
          <w:szCs w:val="22"/>
          <w:lang w:val="en-US"/>
        </w:rPr>
        <w:t xml:space="preserve">ent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O</w:t>
      </w:r>
      <w:r w:rsidR="00FD4DD0">
        <w:rPr>
          <w:rFonts w:ascii="Trebuchet MS" w:hAnsi="Trebuchet MS"/>
          <w:sz w:val="22"/>
          <w:szCs w:val="22"/>
          <w:lang w:val="en-US"/>
        </w:rPr>
        <w:t>perațional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Infrastructură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Mare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 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COMPANIA NAȚIONALĂ DE </w:t>
      </w:r>
      <w:r w:rsidR="003D724E">
        <w:rPr>
          <w:rFonts w:ascii="Trebuchet MS" w:hAnsi="Trebuchet MS"/>
          <w:b/>
          <w:bCs/>
          <w:sz w:val="22"/>
          <w:szCs w:val="22"/>
          <w:lang w:val="en-US"/>
        </w:rPr>
        <w:t xml:space="preserve">CĂI FERATE CFR </w:t>
      </w:r>
      <w:r w:rsidR="003E12A0">
        <w:rPr>
          <w:rFonts w:ascii="Trebuchet MS" w:hAnsi="Trebuchet MS"/>
          <w:b/>
          <w:bCs/>
          <w:sz w:val="22"/>
          <w:szCs w:val="22"/>
          <w:lang w:val="en-US"/>
        </w:rPr>
        <w:t>S.A.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 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Beneficiar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al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</w:t>
      </w:r>
      <w:r w:rsidR="00FD4DD0">
        <w:rPr>
          <w:rFonts w:ascii="Trebuchet MS" w:hAnsi="Trebuchet MS"/>
          <w:sz w:val="22"/>
          <w:szCs w:val="22"/>
          <w:lang w:val="en-US"/>
        </w:rPr>
        <w:t>anțării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nerambursabile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alocate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î</w:t>
      </w:r>
      <w:r w:rsidRPr="00C13639">
        <w:rPr>
          <w:rFonts w:ascii="Trebuchet MS" w:hAnsi="Trebuchet MS"/>
          <w:sz w:val="22"/>
          <w:szCs w:val="22"/>
          <w:lang w:val="en-US"/>
        </w:rPr>
        <w:t>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cadrul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Opera</w:t>
      </w:r>
      <w:r w:rsidR="00FD4DD0">
        <w:rPr>
          <w:rFonts w:ascii="Trebuchet MS" w:hAnsi="Trebuchet MS"/>
          <w:sz w:val="22"/>
          <w:szCs w:val="22"/>
          <w:lang w:val="en-US"/>
        </w:rPr>
        <w:t>țional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Infrastructură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Mare 2014-2020, au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încheiat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>,</w:t>
      </w:r>
      <w:r w:rsidR="003D724E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3D724E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="003D724E">
        <w:rPr>
          <w:rFonts w:ascii="Trebuchet MS" w:hAnsi="Trebuchet MS"/>
          <w:sz w:val="22"/>
          <w:szCs w:val="22"/>
          <w:lang w:val="en-US"/>
        </w:rPr>
        <w:t xml:space="preserve"> data de 14 </w:t>
      </w:r>
      <w:proofErr w:type="spellStart"/>
      <w:r w:rsidR="003D724E">
        <w:rPr>
          <w:rFonts w:ascii="Trebuchet MS" w:hAnsi="Trebuchet MS"/>
          <w:sz w:val="22"/>
          <w:szCs w:val="22"/>
          <w:lang w:val="en-US"/>
        </w:rPr>
        <w:t>septembrie</w:t>
      </w:r>
      <w:proofErr w:type="spellEnd"/>
      <w:r w:rsidR="003D724E">
        <w:rPr>
          <w:rFonts w:ascii="Trebuchet MS" w:hAnsi="Trebuchet MS"/>
          <w:sz w:val="22"/>
          <w:szCs w:val="22"/>
          <w:lang w:val="en-US"/>
        </w:rPr>
        <w:t xml:space="preserve"> </w:t>
      </w:r>
      <w:r w:rsidRPr="00C13639">
        <w:rPr>
          <w:rFonts w:ascii="Trebuchet MS" w:hAnsi="Trebuchet MS"/>
          <w:sz w:val="22"/>
          <w:szCs w:val="22"/>
          <w:lang w:val="en-US"/>
        </w:rPr>
        <w:t>2017</w:t>
      </w:r>
      <w:r w:rsidR="004D6BDA">
        <w:rPr>
          <w:rFonts w:ascii="Trebuchet MS" w:hAnsi="Trebuchet MS"/>
          <w:sz w:val="22"/>
          <w:szCs w:val="22"/>
          <w:lang w:val="en-US"/>
        </w:rPr>
        <w:t>,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Contractul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="003D724E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3D724E">
        <w:rPr>
          <w:rFonts w:ascii="Trebuchet MS" w:hAnsi="Trebuchet MS"/>
          <w:sz w:val="22"/>
          <w:szCs w:val="22"/>
          <w:lang w:val="en-US"/>
        </w:rPr>
        <w:t>nr</w:t>
      </w:r>
      <w:proofErr w:type="spellEnd"/>
      <w:r w:rsidR="003D724E">
        <w:rPr>
          <w:rFonts w:ascii="Trebuchet MS" w:hAnsi="Trebuchet MS"/>
          <w:sz w:val="22"/>
          <w:szCs w:val="22"/>
          <w:lang w:val="en-US"/>
        </w:rPr>
        <w:t>. 120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 </w:t>
      </w:r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>“</w:t>
      </w:r>
      <w:proofErr w:type="spellStart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>Modernizarea</w:t>
      </w:r>
      <w:proofErr w:type="spellEnd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>instalațiilor</w:t>
      </w:r>
      <w:proofErr w:type="spellEnd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de </w:t>
      </w:r>
      <w:proofErr w:type="spellStart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>centralizare</w:t>
      </w:r>
      <w:proofErr w:type="spellEnd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>electromecanică</w:t>
      </w:r>
      <w:proofErr w:type="spellEnd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>pe</w:t>
      </w:r>
      <w:proofErr w:type="spellEnd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>secția</w:t>
      </w:r>
      <w:proofErr w:type="spellEnd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de </w:t>
      </w:r>
      <w:proofErr w:type="spellStart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>circulație</w:t>
      </w:r>
      <w:proofErr w:type="spellEnd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Ilia-</w:t>
      </w:r>
      <w:proofErr w:type="spellStart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>Lugoj</w:t>
      </w:r>
      <w:proofErr w:type="spellEnd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>-</w:t>
      </w:r>
      <w:proofErr w:type="spellStart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>Faza</w:t>
      </w:r>
      <w:proofErr w:type="spellEnd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II”</w:t>
      </w:r>
      <w:r w:rsidR="003D724E">
        <w:rPr>
          <w:rFonts w:ascii="Trebuchet MS" w:hAnsi="Trebuchet MS"/>
          <w:b/>
          <w:bCs/>
          <w:sz w:val="22"/>
          <w:szCs w:val="22"/>
          <w:lang w:val="en-US"/>
        </w:rPr>
        <w:t>.</w:t>
      </w:r>
    </w:p>
    <w:p w:rsidR="00C13639" w:rsidRPr="003D724E" w:rsidRDefault="004D6BDA" w:rsidP="00C13639">
      <w:p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Obiectul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contractului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finan</w:t>
      </w:r>
      <w:r w:rsidR="003D724E">
        <w:rPr>
          <w:rFonts w:ascii="Trebuchet MS" w:hAnsi="Trebuchet MS"/>
          <w:sz w:val="22"/>
          <w:szCs w:val="22"/>
        </w:rPr>
        <w:t>țare</w:t>
      </w:r>
      <w:proofErr w:type="spellEnd"/>
      <w:r w:rsidR="003D724E">
        <w:rPr>
          <w:rFonts w:ascii="Trebuchet MS" w:hAnsi="Trebuchet MS"/>
          <w:sz w:val="22"/>
          <w:szCs w:val="22"/>
        </w:rPr>
        <w:t xml:space="preserve"> </w:t>
      </w:r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>“</w:t>
      </w:r>
      <w:proofErr w:type="spellStart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>Modernizarea</w:t>
      </w:r>
      <w:proofErr w:type="spellEnd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>instalațiilor</w:t>
      </w:r>
      <w:proofErr w:type="spellEnd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de </w:t>
      </w:r>
      <w:proofErr w:type="spellStart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>centralizare</w:t>
      </w:r>
      <w:proofErr w:type="spellEnd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>electromecanică</w:t>
      </w:r>
      <w:proofErr w:type="spellEnd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>pe</w:t>
      </w:r>
      <w:proofErr w:type="spellEnd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>secția</w:t>
      </w:r>
      <w:proofErr w:type="spellEnd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de</w:t>
      </w:r>
      <w:r w:rsid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3D724E">
        <w:rPr>
          <w:rFonts w:ascii="Trebuchet MS" w:hAnsi="Trebuchet MS"/>
          <w:b/>
          <w:bCs/>
          <w:sz w:val="22"/>
          <w:szCs w:val="22"/>
          <w:lang w:val="en-US"/>
        </w:rPr>
        <w:t>circulație</w:t>
      </w:r>
      <w:proofErr w:type="spellEnd"/>
      <w:r w:rsid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Ilia-</w:t>
      </w:r>
      <w:proofErr w:type="spellStart"/>
      <w:r w:rsidR="003D724E">
        <w:rPr>
          <w:rFonts w:ascii="Trebuchet MS" w:hAnsi="Trebuchet MS"/>
          <w:b/>
          <w:bCs/>
          <w:sz w:val="22"/>
          <w:szCs w:val="22"/>
          <w:lang w:val="en-US"/>
        </w:rPr>
        <w:t>Lugoj</w:t>
      </w:r>
      <w:proofErr w:type="spellEnd"/>
      <w:r w:rsidR="003D724E">
        <w:rPr>
          <w:rFonts w:ascii="Trebuchet MS" w:hAnsi="Trebuchet MS"/>
          <w:b/>
          <w:bCs/>
          <w:sz w:val="22"/>
          <w:szCs w:val="22"/>
          <w:lang w:val="en-US"/>
        </w:rPr>
        <w:t>-</w:t>
      </w:r>
      <w:proofErr w:type="spellStart"/>
      <w:r w:rsidR="003D724E">
        <w:rPr>
          <w:rFonts w:ascii="Trebuchet MS" w:hAnsi="Trebuchet MS"/>
          <w:b/>
          <w:bCs/>
          <w:sz w:val="22"/>
          <w:szCs w:val="22"/>
          <w:lang w:val="en-US"/>
        </w:rPr>
        <w:t>Faza</w:t>
      </w:r>
      <w:proofErr w:type="spellEnd"/>
      <w:r w:rsid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II”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reprezentat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acordarea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finanțării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nerambursabile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către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AM POIM,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durata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stabilită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conformitate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cu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obl</w:t>
      </w:r>
      <w:r>
        <w:rPr>
          <w:rFonts w:ascii="Trebuchet MS" w:hAnsi="Trebuchet MS"/>
          <w:sz w:val="22"/>
          <w:szCs w:val="22"/>
          <w:lang w:val="en-US"/>
        </w:rPr>
        <w:t>igațiile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asumate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Contract</w:t>
      </w:r>
      <w:r>
        <w:rPr>
          <w:rFonts w:ascii="Trebuchet MS" w:hAnsi="Trebuchet MS"/>
          <w:sz w:val="22"/>
          <w:szCs w:val="22"/>
          <w:lang w:val="en-US"/>
        </w:rPr>
        <w:t>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inclusiv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Anexele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care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fac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parte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integrantă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acesta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.</w:t>
      </w:r>
    </w:p>
    <w:p w:rsidR="00C13639" w:rsidRPr="00C13639" w:rsidRDefault="00A9636E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Valoarea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totală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a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contract</w:t>
      </w:r>
      <w:r>
        <w:rPr>
          <w:rFonts w:ascii="Trebuchet MS" w:hAnsi="Trebuchet MS"/>
          <w:sz w:val="22"/>
          <w:szCs w:val="22"/>
          <w:lang w:val="en-US"/>
        </w:rPr>
        <w:t>ului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 </w:t>
      </w:r>
      <w:r w:rsidR="00841B8C">
        <w:rPr>
          <w:rFonts w:ascii="Trebuchet MS" w:hAnsi="Trebuchet MS"/>
          <w:b/>
          <w:bCs/>
          <w:sz w:val="22"/>
          <w:szCs w:val="22"/>
          <w:lang w:val="en-US"/>
        </w:rPr>
        <w:t>36.508.701,12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 lei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 (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fără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TVA)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si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va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fi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finanțat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Operational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Infrastructur</w:t>
      </w:r>
      <w:r w:rsidR="00FD4DD0"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Mare 2014-2020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astfel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: </w:t>
      </w:r>
      <w:r w:rsidR="003D724E">
        <w:rPr>
          <w:rFonts w:ascii="Trebuchet MS" w:hAnsi="Trebuchet MS"/>
          <w:b/>
          <w:bCs/>
          <w:sz w:val="22"/>
          <w:szCs w:val="22"/>
          <w:lang w:val="en-US"/>
        </w:rPr>
        <w:t xml:space="preserve">75% 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din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valoarea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totală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eligibilă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aprobată</w:t>
      </w:r>
      <w:proofErr w:type="spellEnd"/>
      <w:r w:rsidR="00353D08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3E12A0">
        <w:rPr>
          <w:rFonts w:ascii="Trebuchet MS" w:hAnsi="Trebuchet MS"/>
          <w:b/>
          <w:bCs/>
          <w:sz w:val="22"/>
          <w:szCs w:val="22"/>
          <w:lang w:val="en-US"/>
        </w:rPr>
        <w:t>–</w:t>
      </w:r>
      <w:r w:rsid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841B8C">
        <w:rPr>
          <w:rFonts w:ascii="Trebuchet MS" w:hAnsi="Trebuchet MS"/>
          <w:b/>
          <w:bCs/>
          <w:sz w:val="22"/>
          <w:szCs w:val="22"/>
          <w:lang w:val="en-US"/>
        </w:rPr>
        <w:t>20.573.178.48</w:t>
      </w:r>
      <w:r w:rsid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lei</w:t>
      </w:r>
      <w:r w:rsid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3D724E">
        <w:rPr>
          <w:rFonts w:ascii="Trebuchet MS" w:hAnsi="Trebuchet MS"/>
          <w:b/>
          <w:bCs/>
          <w:sz w:val="22"/>
          <w:szCs w:val="22"/>
          <w:lang w:val="en-US"/>
        </w:rPr>
        <w:t>va</w:t>
      </w:r>
      <w:proofErr w:type="spellEnd"/>
      <w:r w:rsid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fi </w:t>
      </w:r>
      <w:proofErr w:type="spellStart"/>
      <w:r w:rsidR="003D724E">
        <w:rPr>
          <w:rFonts w:ascii="Trebuchet MS" w:hAnsi="Trebuchet MS"/>
          <w:b/>
          <w:bCs/>
          <w:sz w:val="22"/>
          <w:szCs w:val="22"/>
          <w:lang w:val="en-US"/>
        </w:rPr>
        <w:t>asigurată</w:t>
      </w:r>
      <w:proofErr w:type="spellEnd"/>
      <w:r w:rsid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din FEDR</w:t>
      </w:r>
      <w:r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iar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restul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 25% </w:t>
      </w:r>
      <w:r w:rsidR="00542963">
        <w:rPr>
          <w:rFonts w:ascii="Trebuchet MS" w:hAnsi="Trebuchet MS"/>
          <w:sz w:val="22"/>
          <w:szCs w:val="22"/>
        </w:rPr>
        <w:t>în valoare</w:t>
      </w:r>
      <w:r w:rsidR="00353D08">
        <w:rPr>
          <w:rFonts w:ascii="Trebuchet MS" w:hAnsi="Trebuchet MS"/>
          <w:sz w:val="22"/>
          <w:szCs w:val="22"/>
        </w:rPr>
        <w:t xml:space="preserve"> de </w:t>
      </w:r>
      <w:r w:rsidR="00841B8C">
        <w:rPr>
          <w:rFonts w:ascii="Trebuchet MS" w:hAnsi="Trebuchet MS"/>
          <w:b/>
          <w:sz w:val="22"/>
          <w:szCs w:val="22"/>
        </w:rPr>
        <w:t>6.857.726,16</w:t>
      </w:r>
      <w:r w:rsidR="003D724E">
        <w:rPr>
          <w:rFonts w:ascii="Trebuchet MS" w:hAnsi="Trebuchet MS"/>
          <w:b/>
          <w:sz w:val="22"/>
          <w:szCs w:val="22"/>
        </w:rPr>
        <w:t xml:space="preserve"> </w:t>
      </w:r>
      <w:r w:rsidR="00353D08" w:rsidRPr="00353D08">
        <w:rPr>
          <w:rFonts w:ascii="Trebuchet MS" w:hAnsi="Trebuchet MS"/>
          <w:b/>
          <w:sz w:val="22"/>
          <w:szCs w:val="22"/>
        </w:rPr>
        <w:t>lei</w:t>
      </w:r>
      <w:r w:rsidR="00353D08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va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fi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finanțat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bugetul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A9636E">
        <w:rPr>
          <w:rFonts w:ascii="Trebuchet MS" w:hAnsi="Trebuchet MS"/>
          <w:bCs/>
          <w:sz w:val="22"/>
          <w:szCs w:val="22"/>
          <w:lang w:val="en-US"/>
        </w:rPr>
        <w:t>beneficiarului</w:t>
      </w:r>
      <w:proofErr w:type="spellEnd"/>
      <w:r w:rsidRPr="00A9636E">
        <w:rPr>
          <w:rFonts w:ascii="Trebuchet MS" w:hAnsi="Trebuchet MS"/>
          <w:bCs/>
          <w:sz w:val="22"/>
          <w:szCs w:val="22"/>
          <w:lang w:val="en-US"/>
        </w:rPr>
        <w:t>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Perioada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imp</w:t>
      </w:r>
      <w:r w:rsidR="004340B9">
        <w:rPr>
          <w:rFonts w:ascii="Trebuchet MS" w:hAnsi="Trebuchet MS"/>
          <w:sz w:val="22"/>
          <w:szCs w:val="22"/>
          <w:lang w:val="en-US"/>
        </w:rPr>
        <w:t>lementare</w:t>
      </w:r>
      <w:proofErr w:type="spellEnd"/>
      <w:r w:rsidR="004340B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="004340B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="004340B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4340B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="004340B9">
        <w:rPr>
          <w:rFonts w:ascii="Trebuchet MS" w:hAnsi="Trebuchet MS"/>
          <w:sz w:val="22"/>
          <w:szCs w:val="22"/>
          <w:lang w:val="en-US"/>
        </w:rPr>
        <w:t xml:space="preserve"> de 63 </w:t>
      </w:r>
      <w:proofErr w:type="spellStart"/>
      <w:r w:rsidR="004340B9">
        <w:rPr>
          <w:rFonts w:ascii="Trebuchet MS" w:hAnsi="Trebuchet MS"/>
          <w:sz w:val="22"/>
          <w:szCs w:val="22"/>
          <w:lang w:val="en-US"/>
        </w:rPr>
        <w:t>luni</w:t>
      </w:r>
      <w:proofErr w:type="spellEnd"/>
      <w:r w:rsidR="004340B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4340B9">
        <w:rPr>
          <w:rFonts w:ascii="Trebuchet MS" w:hAnsi="Trebuchet MS"/>
          <w:sz w:val="22"/>
          <w:szCs w:val="22"/>
          <w:lang w:val="en-US"/>
        </w:rPr>
        <w:t>respectiv</w:t>
      </w:r>
      <w:proofErr w:type="spellEnd"/>
      <w:r w:rsidR="004340B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4340B9">
        <w:rPr>
          <w:rFonts w:ascii="Trebuchet MS" w:hAnsi="Trebuchet MS"/>
          <w:sz w:val="22"/>
          <w:szCs w:val="22"/>
          <w:lang w:val="en-US"/>
        </w:rPr>
        <w:t>între</w:t>
      </w:r>
      <w:proofErr w:type="spellEnd"/>
      <w:r w:rsidR="004340B9">
        <w:rPr>
          <w:rFonts w:ascii="Trebuchet MS" w:hAnsi="Trebuchet MS"/>
          <w:sz w:val="22"/>
          <w:szCs w:val="22"/>
          <w:lang w:val="en-US"/>
        </w:rPr>
        <w:t xml:space="preserve"> 01.04</w:t>
      </w:r>
      <w:r w:rsidRPr="00C13639">
        <w:rPr>
          <w:rFonts w:ascii="Trebuchet MS" w:hAnsi="Trebuchet MS"/>
          <w:sz w:val="22"/>
          <w:szCs w:val="22"/>
          <w:lang w:val="en-US"/>
        </w:rPr>
        <w:t>.201</w:t>
      </w:r>
      <w:r w:rsidR="004340B9">
        <w:rPr>
          <w:rFonts w:ascii="Trebuchet MS" w:hAnsi="Trebuchet MS"/>
          <w:sz w:val="22"/>
          <w:szCs w:val="22"/>
          <w:lang w:val="en-US"/>
        </w:rPr>
        <w:t>5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4340B9">
        <w:rPr>
          <w:rFonts w:ascii="Trebuchet MS" w:hAnsi="Trebuchet MS"/>
          <w:sz w:val="22"/>
          <w:szCs w:val="22"/>
          <w:lang w:val="en-US"/>
        </w:rPr>
        <w:t>25.06</w:t>
      </w:r>
      <w:r w:rsidRPr="00C13639">
        <w:rPr>
          <w:rFonts w:ascii="Trebuchet MS" w:hAnsi="Trebuchet MS"/>
          <w:sz w:val="22"/>
          <w:szCs w:val="22"/>
          <w:lang w:val="en-US"/>
        </w:rPr>
        <w:t>.201</w:t>
      </w:r>
      <w:r w:rsidR="003E12A0">
        <w:rPr>
          <w:rFonts w:ascii="Trebuchet MS" w:hAnsi="Trebuchet MS"/>
          <w:sz w:val="22"/>
          <w:szCs w:val="22"/>
          <w:lang w:val="en-US"/>
        </w:rPr>
        <w:t>9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la care se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adaugă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3E12A0">
        <w:rPr>
          <w:rFonts w:ascii="Trebuchet MS" w:hAnsi="Trebuchet MS"/>
          <w:sz w:val="22"/>
          <w:szCs w:val="22"/>
          <w:lang w:val="en-US"/>
        </w:rPr>
        <w:t>dacă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cazul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perioada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desfășurare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activităților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înainte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semnarea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Contractului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conform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regulilor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eligibilitate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cheltuielilor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.</w:t>
      </w:r>
    </w:p>
    <w:p w:rsidR="00C13639" w:rsidRPr="00C13639" w:rsidRDefault="003E12A0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La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</w:t>
      </w:r>
      <w:r w:rsidR="004D6BDA" w:rsidRPr="00C13639">
        <w:rPr>
          <w:rFonts w:ascii="Trebuchet MS" w:hAnsi="Trebuchet MS"/>
          <w:sz w:val="22"/>
          <w:szCs w:val="22"/>
          <w:lang w:val="en-US"/>
        </w:rPr>
        <w:t>inalizarea</w:t>
      </w:r>
      <w:proofErr w:type="spellEnd"/>
      <w:r w:rsidR="004D6BDA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Fazei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2 a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 </w:t>
      </w:r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>“</w:t>
      </w:r>
      <w:proofErr w:type="spellStart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>Modernizarea</w:t>
      </w:r>
      <w:proofErr w:type="spellEnd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>instalațiilor</w:t>
      </w:r>
      <w:proofErr w:type="spellEnd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de </w:t>
      </w:r>
      <w:proofErr w:type="spellStart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>centralizare</w:t>
      </w:r>
      <w:proofErr w:type="spellEnd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>electromecanică</w:t>
      </w:r>
      <w:proofErr w:type="spellEnd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>pe</w:t>
      </w:r>
      <w:proofErr w:type="spellEnd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>secția</w:t>
      </w:r>
      <w:proofErr w:type="spellEnd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de </w:t>
      </w:r>
      <w:proofErr w:type="spellStart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>circulație</w:t>
      </w:r>
      <w:proofErr w:type="spellEnd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Ilia-</w:t>
      </w:r>
      <w:proofErr w:type="spellStart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>Lugoj</w:t>
      </w:r>
      <w:proofErr w:type="spellEnd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>-</w:t>
      </w:r>
      <w:proofErr w:type="spellStart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>Faza</w:t>
      </w:r>
      <w:proofErr w:type="spellEnd"/>
      <w:r w:rsidR="003D724E" w:rsidRP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II”</w:t>
      </w:r>
      <w:r w:rsid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>
        <w:rPr>
          <w:rFonts w:ascii="Trebuchet MS" w:hAnsi="Trebuchet MS"/>
          <w:sz w:val="22"/>
          <w:szCs w:val="22"/>
          <w:lang w:val="en-US"/>
        </w:rPr>
        <w:t xml:space="preserve">se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vor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î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ndeplini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toți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indicatorii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asumați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atât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Operațional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Sectorial Tr</w:t>
      </w:r>
      <w:r>
        <w:rPr>
          <w:rFonts w:ascii="Trebuchet MS" w:hAnsi="Trebuchet MS"/>
          <w:sz w:val="22"/>
          <w:szCs w:val="22"/>
          <w:lang w:val="en-US"/>
        </w:rPr>
        <w:t xml:space="preserve">ansport 2007-2013,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cât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Operațional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Infrastructur</w:t>
      </w:r>
      <w:r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Mare 2014-2020.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lastRenderedPageBreak/>
        <w:t> 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t> 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cofinanţat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Fondul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3D724E">
        <w:rPr>
          <w:rFonts w:ascii="Trebuchet MS" w:hAnsi="Trebuchet MS"/>
          <w:sz w:val="22"/>
          <w:szCs w:val="22"/>
          <w:lang w:val="en-US"/>
        </w:rPr>
        <w:t xml:space="preserve">European de </w:t>
      </w:r>
      <w:proofErr w:type="spellStart"/>
      <w:r w:rsidR="003D724E">
        <w:rPr>
          <w:rFonts w:ascii="Trebuchet MS" w:hAnsi="Trebuchet MS"/>
          <w:sz w:val="22"/>
          <w:szCs w:val="22"/>
          <w:lang w:val="en-US"/>
        </w:rPr>
        <w:t>Dezvoltare</w:t>
      </w:r>
      <w:proofErr w:type="spellEnd"/>
      <w:r w:rsidR="003D724E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3D724E">
        <w:rPr>
          <w:rFonts w:ascii="Trebuchet MS" w:hAnsi="Trebuchet MS"/>
          <w:sz w:val="22"/>
          <w:szCs w:val="22"/>
          <w:lang w:val="en-US"/>
        </w:rPr>
        <w:t>Regională</w:t>
      </w:r>
      <w:proofErr w:type="spellEnd"/>
      <w:r w:rsidR="003D724E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Operational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Infrastructur</w:t>
      </w:r>
      <w:r w:rsidR="003E12A0"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Mare 2014-2020.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t>Date de contact:</w:t>
      </w:r>
    </w:p>
    <w:p w:rsidR="00C13639" w:rsidRPr="00C13639" w:rsidRDefault="004D6BDA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Carmen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Moraru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, Director </w:t>
      </w:r>
      <w:proofErr w:type="gramStart"/>
      <w:r>
        <w:rPr>
          <w:rFonts w:ascii="Trebuchet MS" w:hAnsi="Trebuchet MS"/>
          <w:sz w:val="22"/>
          <w:szCs w:val="22"/>
          <w:lang w:val="en-US"/>
        </w:rPr>
        <w:t xml:space="preserve">General 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Organismul</w:t>
      </w:r>
      <w:proofErr w:type="spellEnd"/>
      <w:proofErr w:type="gram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Intermediar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Transport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fax: </w:t>
      </w:r>
      <w:r w:rsidR="00542963" w:rsidRPr="00542963">
        <w:rPr>
          <w:rFonts w:ascii="Trebuchet MS" w:hAnsi="Trebuchet MS"/>
          <w:sz w:val="22"/>
          <w:szCs w:val="22"/>
        </w:rPr>
        <w:t> 0372 825 570</w:t>
      </w: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2234A3" w:rsidRPr="003A0301" w:rsidRDefault="002234A3" w:rsidP="002234A3">
      <w:pPr>
        <w:rPr>
          <w:rFonts w:ascii="Trebuchet MS" w:hAnsi="Trebuchet MS"/>
        </w:rPr>
      </w:pPr>
    </w:p>
    <w:sectPr w:rsidR="002234A3" w:rsidRPr="003A03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4A7" w:rsidRDefault="006654A7" w:rsidP="00F00381">
      <w:pPr>
        <w:spacing w:before="0" w:line="240" w:lineRule="auto"/>
      </w:pPr>
      <w:r>
        <w:separator/>
      </w:r>
    </w:p>
  </w:endnote>
  <w:endnote w:type="continuationSeparator" w:id="0">
    <w:p w:rsidR="006654A7" w:rsidRDefault="006654A7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4A7" w:rsidRDefault="006654A7" w:rsidP="00F00381">
      <w:pPr>
        <w:spacing w:before="0" w:line="240" w:lineRule="auto"/>
      </w:pPr>
      <w:r>
        <w:separator/>
      </w:r>
    </w:p>
  </w:footnote>
  <w:footnote w:type="continuationSeparator" w:id="0">
    <w:p w:rsidR="006654A7" w:rsidRDefault="006654A7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81" w:rsidRPr="00043A65" w:rsidRDefault="00F00381" w:rsidP="00F00381">
    <w:pPr>
      <w:spacing w:line="240" w:lineRule="auto"/>
      <w:rPr>
        <w:b/>
        <w:bCs/>
        <w:color w:val="000080"/>
        <w:sz w:val="32"/>
        <w:szCs w:val="28"/>
        <w:lang w:eastAsia="ro-RO"/>
      </w:rPr>
    </w:pPr>
    <w:r>
      <w:rPr>
        <w:rFonts w:cs="Arial"/>
        <w:b/>
        <w:noProof/>
        <w:color w:val="000000"/>
        <w:sz w:val="28"/>
        <w:szCs w:val="28"/>
        <w:lang w:val="en-US"/>
      </w:rPr>
      <w:drawing>
        <wp:inline distT="0" distB="0" distL="0" distR="0">
          <wp:extent cx="1323975" cy="1238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14300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2954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81" w:rsidRDefault="00F00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16BF0"/>
    <w:rsid w:val="00051C9D"/>
    <w:rsid w:val="000A0D42"/>
    <w:rsid w:val="000B435D"/>
    <w:rsid w:val="001359E1"/>
    <w:rsid w:val="00176D01"/>
    <w:rsid w:val="001C489C"/>
    <w:rsid w:val="002234A3"/>
    <w:rsid w:val="0026592A"/>
    <w:rsid w:val="00291335"/>
    <w:rsid w:val="0029480C"/>
    <w:rsid w:val="00297B1A"/>
    <w:rsid w:val="002E7CE2"/>
    <w:rsid w:val="00353D08"/>
    <w:rsid w:val="00397868"/>
    <w:rsid w:val="003A0301"/>
    <w:rsid w:val="003D724E"/>
    <w:rsid w:val="003E12A0"/>
    <w:rsid w:val="00412D0B"/>
    <w:rsid w:val="0041729C"/>
    <w:rsid w:val="00431B52"/>
    <w:rsid w:val="004340B9"/>
    <w:rsid w:val="00461C35"/>
    <w:rsid w:val="0048122A"/>
    <w:rsid w:val="004A02AC"/>
    <w:rsid w:val="004D1349"/>
    <w:rsid w:val="004D6BDA"/>
    <w:rsid w:val="004E019B"/>
    <w:rsid w:val="005076CC"/>
    <w:rsid w:val="0051180F"/>
    <w:rsid w:val="00542963"/>
    <w:rsid w:val="005E1DA7"/>
    <w:rsid w:val="00625434"/>
    <w:rsid w:val="00625771"/>
    <w:rsid w:val="006327F4"/>
    <w:rsid w:val="006654A7"/>
    <w:rsid w:val="006B0B87"/>
    <w:rsid w:val="00702836"/>
    <w:rsid w:val="007340C7"/>
    <w:rsid w:val="00757F32"/>
    <w:rsid w:val="00774D51"/>
    <w:rsid w:val="00775663"/>
    <w:rsid w:val="007D17F6"/>
    <w:rsid w:val="007D47A1"/>
    <w:rsid w:val="007E6F1A"/>
    <w:rsid w:val="00801AC3"/>
    <w:rsid w:val="00806A6A"/>
    <w:rsid w:val="00841B8C"/>
    <w:rsid w:val="008F0D24"/>
    <w:rsid w:val="00981D44"/>
    <w:rsid w:val="009F3740"/>
    <w:rsid w:val="00A051DD"/>
    <w:rsid w:val="00A127E6"/>
    <w:rsid w:val="00A15FB6"/>
    <w:rsid w:val="00A218CB"/>
    <w:rsid w:val="00A2401C"/>
    <w:rsid w:val="00A27B06"/>
    <w:rsid w:val="00A43E2D"/>
    <w:rsid w:val="00A47E6A"/>
    <w:rsid w:val="00A62B6B"/>
    <w:rsid w:val="00A65106"/>
    <w:rsid w:val="00A9636E"/>
    <w:rsid w:val="00AB7007"/>
    <w:rsid w:val="00B038F6"/>
    <w:rsid w:val="00B2445D"/>
    <w:rsid w:val="00B40BD2"/>
    <w:rsid w:val="00B52D86"/>
    <w:rsid w:val="00B64794"/>
    <w:rsid w:val="00B7788F"/>
    <w:rsid w:val="00BA156E"/>
    <w:rsid w:val="00BD563B"/>
    <w:rsid w:val="00BF1123"/>
    <w:rsid w:val="00BF3491"/>
    <w:rsid w:val="00C13639"/>
    <w:rsid w:val="00C2029D"/>
    <w:rsid w:val="00C540F3"/>
    <w:rsid w:val="00C77FF5"/>
    <w:rsid w:val="00C83658"/>
    <w:rsid w:val="00CE326B"/>
    <w:rsid w:val="00CF26D7"/>
    <w:rsid w:val="00D030A0"/>
    <w:rsid w:val="00DA0887"/>
    <w:rsid w:val="00DE0FAA"/>
    <w:rsid w:val="00E63AD9"/>
    <w:rsid w:val="00ED0EB0"/>
    <w:rsid w:val="00EE5B09"/>
    <w:rsid w:val="00F00381"/>
    <w:rsid w:val="00F428C5"/>
    <w:rsid w:val="00F434EE"/>
    <w:rsid w:val="00F55EA9"/>
    <w:rsid w:val="00FB5AED"/>
    <w:rsid w:val="00FD344E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Florin STOICA</cp:lastModifiedBy>
  <cp:revision>6</cp:revision>
  <cp:lastPrinted>2017-10-05T10:22:00Z</cp:lastPrinted>
  <dcterms:created xsi:type="dcterms:W3CDTF">2017-10-06T07:22:00Z</dcterms:created>
  <dcterms:modified xsi:type="dcterms:W3CDTF">2017-10-06T10:11:00Z</dcterms:modified>
</cp:coreProperties>
</file>