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78" w:rsidRDefault="00430978" w:rsidP="0043097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noProof/>
          <w:lang w:val="ro-RO" w:eastAsia="ro-RO"/>
        </w:rPr>
        <w:drawing>
          <wp:inline distT="0" distB="0" distL="0" distR="0" wp14:anchorId="3D877009" wp14:editId="73E944DA">
            <wp:extent cx="2524591" cy="1264920"/>
            <wp:effectExtent l="0" t="0" r="9525" b="0"/>
            <wp:docPr id="1" name="Picture 1" descr="Imagini pentru registrul auto r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registrul auto rom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34" cy="12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val="ro-RO" w:eastAsia="ro-RO"/>
        </w:rPr>
        <w:t xml:space="preserve">                      </w:t>
      </w:r>
      <w:r>
        <w:rPr>
          <w:rFonts w:ascii="Arial" w:hAnsi="Arial" w:cs="Arial"/>
          <w:b/>
          <w:noProof/>
          <w:sz w:val="24"/>
          <w:szCs w:val="24"/>
          <w:lang w:val="ro-RO" w:eastAsia="ro-RO"/>
        </w:rPr>
        <w:drawing>
          <wp:inline distT="0" distB="0" distL="0" distR="0">
            <wp:extent cx="2331720" cy="12231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uri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103" cy="124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978" w:rsidRDefault="00430978" w:rsidP="0043097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430978" w:rsidRPr="00430978" w:rsidRDefault="00430978" w:rsidP="0043097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430978">
        <w:rPr>
          <w:rFonts w:ascii="Arial" w:hAnsi="Arial" w:cs="Arial"/>
          <w:b/>
          <w:sz w:val="24"/>
          <w:szCs w:val="24"/>
          <w:lang w:val="ro-RO"/>
        </w:rPr>
        <w:t xml:space="preserve">Anunțul privind selecția candidaților pentru funcțiile de Administratori ai Regiei Autonome Registrul Auto Român  în conformitate cu prevederile OUG 109/2011 actualizata </w:t>
      </w:r>
      <w:proofErr w:type="spellStart"/>
      <w:r w:rsidRPr="00430978">
        <w:rPr>
          <w:rFonts w:ascii="Arial" w:hAnsi="Arial" w:cs="Arial"/>
          <w:b/>
          <w:sz w:val="24"/>
          <w:szCs w:val="24"/>
          <w:lang w:val="ro-RO"/>
        </w:rPr>
        <w:t>şi</w:t>
      </w:r>
      <w:proofErr w:type="spellEnd"/>
      <w:r w:rsidRPr="00430978">
        <w:rPr>
          <w:rFonts w:ascii="Arial" w:hAnsi="Arial" w:cs="Arial"/>
          <w:b/>
          <w:sz w:val="24"/>
          <w:szCs w:val="24"/>
          <w:lang w:val="ro-RO"/>
        </w:rPr>
        <w:t xml:space="preserve"> Legea 111/2016</w:t>
      </w:r>
    </w:p>
    <w:p w:rsidR="00430978" w:rsidRPr="00430978" w:rsidRDefault="00430978" w:rsidP="0043097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430978" w:rsidRPr="00430978" w:rsidRDefault="00430978" w:rsidP="00430978">
      <w:pPr>
        <w:pStyle w:val="NoSpacing"/>
        <w:spacing w:line="360" w:lineRule="auto"/>
        <w:rPr>
          <w:rFonts w:ascii="Arial" w:hAnsi="Arial" w:cs="Arial"/>
          <w:sz w:val="24"/>
          <w:szCs w:val="24"/>
          <w:lang w:val="ro-RO" w:eastAsia="ro-RO"/>
        </w:rPr>
      </w:pPr>
      <w:r w:rsidRPr="00430978">
        <w:rPr>
          <w:rFonts w:ascii="Arial" w:hAnsi="Arial" w:cs="Arial"/>
          <w:sz w:val="24"/>
          <w:szCs w:val="24"/>
          <w:lang w:val="ro-RO" w:eastAsia="ro-RO"/>
        </w:rPr>
        <w:t xml:space="preserve">În conformitate cu prevederile OUG nr.109/2011, în numele clientului său Ministerul Transporturilor, compania </w:t>
      </w:r>
      <w:proofErr w:type="spellStart"/>
      <w:r w:rsidRPr="00430978">
        <w:rPr>
          <w:rFonts w:ascii="Arial" w:hAnsi="Arial" w:cs="Arial"/>
          <w:sz w:val="24"/>
          <w:szCs w:val="24"/>
          <w:lang w:val="ro-RO" w:eastAsia="ro-RO"/>
        </w:rPr>
        <w:t>Pluri</w:t>
      </w:r>
      <w:proofErr w:type="spellEnd"/>
      <w:r w:rsidRPr="00430978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proofErr w:type="spellStart"/>
      <w:r w:rsidRPr="00430978">
        <w:rPr>
          <w:rFonts w:ascii="Arial" w:hAnsi="Arial" w:cs="Arial"/>
          <w:sz w:val="24"/>
          <w:szCs w:val="24"/>
          <w:lang w:val="ro-RO" w:eastAsia="ro-RO"/>
        </w:rPr>
        <w:t>Consultants</w:t>
      </w:r>
      <w:proofErr w:type="spellEnd"/>
      <w:r w:rsidRPr="00430978">
        <w:rPr>
          <w:rFonts w:ascii="Arial" w:hAnsi="Arial" w:cs="Arial"/>
          <w:sz w:val="24"/>
          <w:szCs w:val="24"/>
          <w:lang w:val="ro-RO" w:eastAsia="ro-RO"/>
        </w:rPr>
        <w:t xml:space="preserve"> România  </w:t>
      </w:r>
      <w:proofErr w:type="spellStart"/>
      <w:r w:rsidRPr="00430978">
        <w:rPr>
          <w:rFonts w:ascii="Arial" w:hAnsi="Arial" w:cs="Arial"/>
          <w:sz w:val="24"/>
          <w:szCs w:val="24"/>
          <w:lang w:val="ro-RO" w:eastAsia="ro-RO"/>
        </w:rPr>
        <w:t>anunţă</w:t>
      </w:r>
      <w:proofErr w:type="spellEnd"/>
      <w:r w:rsidRPr="00430978">
        <w:rPr>
          <w:rFonts w:ascii="Arial" w:hAnsi="Arial" w:cs="Arial"/>
          <w:sz w:val="24"/>
          <w:szCs w:val="24"/>
          <w:lang w:val="ro-RO" w:eastAsia="ro-RO"/>
        </w:rPr>
        <w:t xml:space="preserve"> începerea procesului de recrutare pentru 6  posturi de membru în Consiliul de </w:t>
      </w:r>
      <w:proofErr w:type="spellStart"/>
      <w:r w:rsidRPr="00430978">
        <w:rPr>
          <w:rFonts w:ascii="Arial" w:hAnsi="Arial" w:cs="Arial"/>
          <w:sz w:val="24"/>
          <w:szCs w:val="24"/>
          <w:lang w:val="ro-RO" w:eastAsia="ro-RO"/>
        </w:rPr>
        <w:t>Administraţie</w:t>
      </w:r>
      <w:proofErr w:type="spellEnd"/>
      <w:r w:rsidRPr="00430978">
        <w:rPr>
          <w:rFonts w:ascii="Arial" w:hAnsi="Arial" w:cs="Arial"/>
          <w:sz w:val="24"/>
          <w:szCs w:val="24"/>
          <w:lang w:val="ro-RO" w:eastAsia="ro-RO"/>
        </w:rPr>
        <w:t xml:space="preserve"> al Regiei Autonome Registrul Auto Român.</w:t>
      </w:r>
    </w:p>
    <w:p w:rsidR="00430978" w:rsidRPr="00430978" w:rsidRDefault="00430978" w:rsidP="00430978">
      <w:pPr>
        <w:pStyle w:val="NoSpacing"/>
        <w:spacing w:line="360" w:lineRule="auto"/>
        <w:rPr>
          <w:rFonts w:ascii="Arial" w:hAnsi="Arial" w:cs="Arial"/>
          <w:b/>
          <w:sz w:val="24"/>
          <w:szCs w:val="24"/>
          <w:lang w:val="ro-RO" w:eastAsia="ro-RO"/>
        </w:rPr>
      </w:pPr>
    </w:p>
    <w:p w:rsidR="00430978" w:rsidRPr="00430978" w:rsidRDefault="00430978" w:rsidP="00430978">
      <w:pPr>
        <w:pStyle w:val="NoSpacing"/>
        <w:spacing w:line="360" w:lineRule="auto"/>
        <w:rPr>
          <w:rFonts w:ascii="Arial" w:hAnsi="Arial" w:cs="Arial"/>
          <w:b/>
          <w:sz w:val="24"/>
          <w:szCs w:val="24"/>
          <w:lang w:val="ro-RO" w:eastAsia="ro-RO"/>
        </w:rPr>
      </w:pPr>
      <w:r w:rsidRPr="00430978">
        <w:rPr>
          <w:rFonts w:ascii="Arial" w:hAnsi="Arial" w:cs="Arial"/>
          <w:b/>
          <w:sz w:val="24"/>
          <w:szCs w:val="24"/>
          <w:lang w:val="ro-RO" w:eastAsia="ro-RO"/>
        </w:rPr>
        <w:t>PROCESUL DE RECRUTARE SI SELECŢIE</w:t>
      </w:r>
    </w:p>
    <w:p w:rsidR="00430978" w:rsidRPr="00430978" w:rsidRDefault="00430978" w:rsidP="00430978">
      <w:pPr>
        <w:pStyle w:val="NoSpacing"/>
        <w:rPr>
          <w:rFonts w:ascii="Arial" w:hAnsi="Arial" w:cs="Arial"/>
          <w:sz w:val="24"/>
          <w:szCs w:val="24"/>
          <w:lang w:val="ro-RO" w:eastAsia="ro-RO"/>
        </w:rPr>
      </w:pPr>
      <w:r w:rsidRPr="00430978">
        <w:rPr>
          <w:rFonts w:ascii="Arial" w:hAnsi="Arial" w:cs="Arial"/>
          <w:sz w:val="24"/>
          <w:szCs w:val="24"/>
          <w:lang w:val="ro-RO" w:eastAsia="ro-RO"/>
        </w:rPr>
        <w:t xml:space="preserve">Procesul de identificare </w:t>
      </w:r>
      <w:proofErr w:type="spellStart"/>
      <w:r w:rsidRPr="00430978">
        <w:rPr>
          <w:rFonts w:ascii="Arial" w:hAnsi="Arial" w:cs="Arial"/>
          <w:sz w:val="24"/>
          <w:szCs w:val="24"/>
          <w:lang w:val="ro-RO" w:eastAsia="ro-RO"/>
        </w:rPr>
        <w:t>şi</w:t>
      </w:r>
      <w:proofErr w:type="spellEnd"/>
      <w:r w:rsidRPr="00430978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proofErr w:type="spellStart"/>
      <w:r w:rsidRPr="00430978">
        <w:rPr>
          <w:rFonts w:ascii="Arial" w:hAnsi="Arial" w:cs="Arial"/>
          <w:sz w:val="24"/>
          <w:szCs w:val="24"/>
          <w:lang w:val="ro-RO" w:eastAsia="ro-RO"/>
        </w:rPr>
        <w:t>selecţie</w:t>
      </w:r>
      <w:proofErr w:type="spellEnd"/>
      <w:r w:rsidRPr="00430978">
        <w:rPr>
          <w:rFonts w:ascii="Arial" w:hAnsi="Arial" w:cs="Arial"/>
          <w:sz w:val="24"/>
          <w:szCs w:val="24"/>
          <w:lang w:val="ro-RO" w:eastAsia="ro-RO"/>
        </w:rPr>
        <w:t xml:space="preserve"> a celor mai </w:t>
      </w:r>
      <w:proofErr w:type="spellStart"/>
      <w:r w:rsidRPr="00430978">
        <w:rPr>
          <w:rFonts w:ascii="Arial" w:hAnsi="Arial" w:cs="Arial"/>
          <w:sz w:val="24"/>
          <w:szCs w:val="24"/>
          <w:lang w:val="ro-RO" w:eastAsia="ro-RO"/>
        </w:rPr>
        <w:t>potriviţi</w:t>
      </w:r>
      <w:proofErr w:type="spellEnd"/>
      <w:r w:rsidRPr="00430978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proofErr w:type="spellStart"/>
      <w:r w:rsidRPr="00430978">
        <w:rPr>
          <w:rFonts w:ascii="Arial" w:hAnsi="Arial" w:cs="Arial"/>
          <w:sz w:val="24"/>
          <w:szCs w:val="24"/>
          <w:lang w:val="ro-RO" w:eastAsia="ro-RO"/>
        </w:rPr>
        <w:t>candidaţi</w:t>
      </w:r>
      <w:proofErr w:type="spellEnd"/>
      <w:r w:rsidRPr="00430978">
        <w:rPr>
          <w:rFonts w:ascii="Arial" w:hAnsi="Arial" w:cs="Arial"/>
          <w:sz w:val="24"/>
          <w:szCs w:val="24"/>
          <w:lang w:val="ro-RO" w:eastAsia="ro-RO"/>
        </w:rPr>
        <w:t xml:space="preserve"> pentru cele 6 posturi de Administratori aflate în recrutare are următoarele etape:</w:t>
      </w:r>
    </w:p>
    <w:tbl>
      <w:tblPr>
        <w:tblStyle w:val="TableGrid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315"/>
        <w:gridCol w:w="1705"/>
        <w:gridCol w:w="1757"/>
        <w:gridCol w:w="3207"/>
        <w:gridCol w:w="2078"/>
      </w:tblGrid>
      <w:tr w:rsidR="00430978" w:rsidRPr="00430978" w:rsidTr="00004929">
        <w:trPr>
          <w:trHeight w:val="621"/>
        </w:trPr>
        <w:tc>
          <w:tcPr>
            <w:tcW w:w="577" w:type="dxa"/>
            <w:vAlign w:val="center"/>
          </w:tcPr>
          <w:p w:rsidR="00430978" w:rsidRPr="00430978" w:rsidRDefault="00430978" w:rsidP="000049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2366" w:type="dxa"/>
            <w:vAlign w:val="center"/>
          </w:tcPr>
          <w:p w:rsidR="00430978" w:rsidRPr="00430978" w:rsidRDefault="00430978" w:rsidP="000049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430978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ETAPA</w:t>
            </w:r>
          </w:p>
        </w:tc>
        <w:tc>
          <w:tcPr>
            <w:tcW w:w="2268" w:type="dxa"/>
            <w:vAlign w:val="center"/>
          </w:tcPr>
          <w:p w:rsidR="00430978" w:rsidRPr="00430978" w:rsidRDefault="00430978" w:rsidP="000049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430978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DURATA estimată</w:t>
            </w:r>
          </w:p>
        </w:tc>
        <w:tc>
          <w:tcPr>
            <w:tcW w:w="7371" w:type="dxa"/>
            <w:vAlign w:val="center"/>
          </w:tcPr>
          <w:p w:rsidR="00430978" w:rsidRPr="00430978" w:rsidRDefault="00430978" w:rsidP="000049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430978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DERULARE</w:t>
            </w:r>
          </w:p>
        </w:tc>
        <w:tc>
          <w:tcPr>
            <w:tcW w:w="3006" w:type="dxa"/>
            <w:vAlign w:val="center"/>
          </w:tcPr>
          <w:p w:rsidR="00430978" w:rsidRPr="00430978" w:rsidRDefault="00430978" w:rsidP="000049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430978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REZULTAT</w:t>
            </w:r>
          </w:p>
        </w:tc>
      </w:tr>
      <w:tr w:rsidR="00430978" w:rsidRPr="00430978" w:rsidTr="00004929">
        <w:tc>
          <w:tcPr>
            <w:tcW w:w="577" w:type="dxa"/>
            <w:vAlign w:val="center"/>
          </w:tcPr>
          <w:p w:rsidR="00430978" w:rsidRPr="00430978" w:rsidRDefault="00430978" w:rsidP="00430978">
            <w:pPr>
              <w:pStyle w:val="NoSpacing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366" w:type="dxa"/>
            <w:vAlign w:val="center"/>
          </w:tcPr>
          <w:p w:rsidR="00430978" w:rsidRPr="00430978" w:rsidRDefault="00430978" w:rsidP="00004929">
            <w:pPr>
              <w:pStyle w:val="NoSpacing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Depunerea dosarelor de candidatură</w:t>
            </w:r>
          </w:p>
        </w:tc>
        <w:tc>
          <w:tcPr>
            <w:tcW w:w="2268" w:type="dxa"/>
            <w:vAlign w:val="center"/>
          </w:tcPr>
          <w:p w:rsidR="00430978" w:rsidRPr="00430978" w:rsidRDefault="00430978" w:rsidP="00004929">
            <w:pPr>
              <w:pStyle w:val="NoSpacing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30 zile de la data </w:t>
            </w:r>
            <w:proofErr w:type="spellStart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apariţiei</w:t>
            </w:r>
            <w:proofErr w:type="spellEnd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anunţului</w:t>
            </w:r>
            <w:proofErr w:type="spellEnd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 de recrutare</w:t>
            </w:r>
          </w:p>
        </w:tc>
        <w:tc>
          <w:tcPr>
            <w:tcW w:w="7371" w:type="dxa"/>
            <w:vAlign w:val="center"/>
          </w:tcPr>
          <w:p w:rsidR="00430978" w:rsidRPr="00430978" w:rsidRDefault="00430978" w:rsidP="00004929">
            <w:pPr>
              <w:pStyle w:val="NoSpacing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  <w:proofErr w:type="spellStart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Candidaţii</w:t>
            </w:r>
            <w:proofErr w:type="spellEnd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 depun atât în format fizic cât </w:t>
            </w:r>
            <w:proofErr w:type="spellStart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şi</w:t>
            </w:r>
            <w:proofErr w:type="spellEnd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 electronic documentele cerute în dosarele de candidatură</w:t>
            </w:r>
          </w:p>
        </w:tc>
        <w:tc>
          <w:tcPr>
            <w:tcW w:w="3006" w:type="dxa"/>
            <w:vAlign w:val="center"/>
          </w:tcPr>
          <w:p w:rsidR="00430978" w:rsidRPr="00430978" w:rsidRDefault="00430978" w:rsidP="00004929">
            <w:pPr>
              <w:pStyle w:val="NoSpacing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Lista lungă provizorie</w:t>
            </w:r>
          </w:p>
        </w:tc>
      </w:tr>
      <w:tr w:rsidR="00430978" w:rsidRPr="00430978" w:rsidTr="00004929">
        <w:tc>
          <w:tcPr>
            <w:tcW w:w="577" w:type="dxa"/>
            <w:vAlign w:val="center"/>
          </w:tcPr>
          <w:p w:rsidR="00430978" w:rsidRPr="00430978" w:rsidRDefault="00430978" w:rsidP="00430978">
            <w:pPr>
              <w:pStyle w:val="NoSpacing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366" w:type="dxa"/>
            <w:vAlign w:val="center"/>
          </w:tcPr>
          <w:p w:rsidR="00430978" w:rsidRPr="00430978" w:rsidRDefault="00430978" w:rsidP="00004929">
            <w:pPr>
              <w:pStyle w:val="NoSpacing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Evaluarea dosarelor de candidatură</w:t>
            </w:r>
          </w:p>
        </w:tc>
        <w:tc>
          <w:tcPr>
            <w:tcW w:w="2268" w:type="dxa"/>
            <w:vAlign w:val="center"/>
          </w:tcPr>
          <w:p w:rsidR="00430978" w:rsidRPr="00430978" w:rsidRDefault="00430978" w:rsidP="00004929">
            <w:pPr>
              <w:pStyle w:val="NoSpacing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5 zile de la expirarea </w:t>
            </w:r>
            <w:proofErr w:type="spellStart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anunţului</w:t>
            </w:r>
            <w:proofErr w:type="spellEnd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 de recrutare</w:t>
            </w:r>
          </w:p>
        </w:tc>
        <w:tc>
          <w:tcPr>
            <w:tcW w:w="7371" w:type="dxa"/>
            <w:vAlign w:val="center"/>
          </w:tcPr>
          <w:p w:rsidR="00430978" w:rsidRPr="00430978" w:rsidRDefault="00430978" w:rsidP="00004929">
            <w:pPr>
              <w:pStyle w:val="NoSpacing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Evaluăm conformitatea administrativă a dosarelor </w:t>
            </w:r>
            <w:proofErr w:type="spellStart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şi</w:t>
            </w:r>
            <w:proofErr w:type="spellEnd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 eligibilitatea candidaturilor. în caz de </w:t>
            </w:r>
            <w:proofErr w:type="spellStart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neclarităţi</w:t>
            </w:r>
            <w:proofErr w:type="spellEnd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 solicităm </w:t>
            </w:r>
            <w:proofErr w:type="spellStart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candidaţilor</w:t>
            </w:r>
            <w:proofErr w:type="spellEnd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 clarificări.</w:t>
            </w:r>
          </w:p>
        </w:tc>
        <w:tc>
          <w:tcPr>
            <w:tcW w:w="3006" w:type="dxa"/>
            <w:vAlign w:val="center"/>
          </w:tcPr>
          <w:p w:rsidR="00430978" w:rsidRPr="00430978" w:rsidRDefault="00430978" w:rsidP="00004929">
            <w:pPr>
              <w:pStyle w:val="NoSpacing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Lista </w:t>
            </w:r>
            <w:proofErr w:type="spellStart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lungădefinitivă</w:t>
            </w:r>
            <w:proofErr w:type="spellEnd"/>
          </w:p>
        </w:tc>
      </w:tr>
      <w:tr w:rsidR="00430978" w:rsidRPr="00430978" w:rsidTr="00004929">
        <w:tc>
          <w:tcPr>
            <w:tcW w:w="577" w:type="dxa"/>
            <w:vAlign w:val="center"/>
          </w:tcPr>
          <w:p w:rsidR="00430978" w:rsidRPr="00430978" w:rsidRDefault="00430978" w:rsidP="00430978">
            <w:pPr>
              <w:pStyle w:val="NoSpacing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366" w:type="dxa"/>
            <w:vAlign w:val="center"/>
          </w:tcPr>
          <w:p w:rsidR="00430978" w:rsidRPr="00430978" w:rsidRDefault="00430978" w:rsidP="00004929">
            <w:pPr>
              <w:pStyle w:val="NoSpacing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  <w:proofErr w:type="spellStart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Selecţia</w:t>
            </w:r>
            <w:proofErr w:type="spellEnd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iniţială</w:t>
            </w:r>
            <w:proofErr w:type="spellEnd"/>
          </w:p>
        </w:tc>
        <w:tc>
          <w:tcPr>
            <w:tcW w:w="2268" w:type="dxa"/>
            <w:vAlign w:val="center"/>
          </w:tcPr>
          <w:p w:rsidR="00430978" w:rsidRPr="00430978" w:rsidRDefault="00430978" w:rsidP="00004929">
            <w:pPr>
              <w:pStyle w:val="NoSpacing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7 zile</w:t>
            </w:r>
          </w:p>
        </w:tc>
        <w:tc>
          <w:tcPr>
            <w:tcW w:w="7371" w:type="dxa"/>
            <w:vAlign w:val="center"/>
          </w:tcPr>
          <w:p w:rsidR="00430978" w:rsidRPr="00430978" w:rsidRDefault="00430978" w:rsidP="00004929">
            <w:pPr>
              <w:pStyle w:val="NoSpacing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  <w:proofErr w:type="spellStart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Candidaţii</w:t>
            </w:r>
            <w:proofErr w:type="spellEnd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aflaţi</w:t>
            </w:r>
            <w:proofErr w:type="spellEnd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 pe lista lungă definitivă vor completa 2 chestionare electronice de evaluare si apoi vor fi </w:t>
            </w:r>
            <w:proofErr w:type="spellStart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intervievati</w:t>
            </w:r>
            <w:proofErr w:type="spellEnd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 online sau telefonic. Se face o primă evaluare a </w:t>
            </w:r>
            <w:proofErr w:type="spellStart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competenţelor</w:t>
            </w:r>
            <w:proofErr w:type="spellEnd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şi</w:t>
            </w:r>
            <w:proofErr w:type="spellEnd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 trăsăturilor </w:t>
            </w:r>
            <w:proofErr w:type="spellStart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şi</w:t>
            </w:r>
            <w:proofErr w:type="spellEnd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 o primă ierarhizare a </w:t>
            </w:r>
            <w:proofErr w:type="spellStart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candidaţilor</w:t>
            </w:r>
            <w:proofErr w:type="spellEnd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3006" w:type="dxa"/>
            <w:vAlign w:val="center"/>
          </w:tcPr>
          <w:p w:rsidR="00430978" w:rsidRPr="00430978" w:rsidRDefault="00430978" w:rsidP="00004929">
            <w:pPr>
              <w:pStyle w:val="NoSpacing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Lista scurtă</w:t>
            </w:r>
          </w:p>
        </w:tc>
      </w:tr>
      <w:tr w:rsidR="00430978" w:rsidRPr="00430978" w:rsidTr="00004929">
        <w:trPr>
          <w:trHeight w:val="945"/>
        </w:trPr>
        <w:tc>
          <w:tcPr>
            <w:tcW w:w="577" w:type="dxa"/>
            <w:vAlign w:val="center"/>
          </w:tcPr>
          <w:p w:rsidR="00430978" w:rsidRPr="00430978" w:rsidRDefault="00430978" w:rsidP="00430978">
            <w:pPr>
              <w:pStyle w:val="NoSpacing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366" w:type="dxa"/>
            <w:vAlign w:val="center"/>
          </w:tcPr>
          <w:p w:rsidR="00430978" w:rsidRPr="00430978" w:rsidRDefault="00430978" w:rsidP="00004929">
            <w:pPr>
              <w:pStyle w:val="NoSpacing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Depunerea </w:t>
            </w:r>
            <w:proofErr w:type="spellStart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declaraţilor</w:t>
            </w:r>
            <w:proofErr w:type="spellEnd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 de </w:t>
            </w:r>
            <w:proofErr w:type="spellStart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intentie</w:t>
            </w:r>
            <w:proofErr w:type="spellEnd"/>
          </w:p>
        </w:tc>
        <w:tc>
          <w:tcPr>
            <w:tcW w:w="2268" w:type="dxa"/>
            <w:vAlign w:val="center"/>
          </w:tcPr>
          <w:p w:rsidR="00430978" w:rsidRPr="00430978" w:rsidRDefault="00430978" w:rsidP="00004929">
            <w:pPr>
              <w:pStyle w:val="NoSpacing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15 zile de la mesajul de </w:t>
            </w:r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lastRenderedPageBreak/>
              <w:t>nominalizare pe lista scurtă</w:t>
            </w:r>
          </w:p>
        </w:tc>
        <w:tc>
          <w:tcPr>
            <w:tcW w:w="7371" w:type="dxa"/>
            <w:vAlign w:val="center"/>
          </w:tcPr>
          <w:p w:rsidR="00430978" w:rsidRPr="00430978" w:rsidRDefault="00430978" w:rsidP="00004929">
            <w:pPr>
              <w:pStyle w:val="NoSpacing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  <w:proofErr w:type="spellStart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lastRenderedPageBreak/>
              <w:t>Candidaţii</w:t>
            </w:r>
            <w:proofErr w:type="spellEnd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nominalizaţi</w:t>
            </w:r>
            <w:proofErr w:type="spellEnd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 pe lista scurtă elaborează </w:t>
            </w:r>
            <w:proofErr w:type="spellStart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şi</w:t>
            </w:r>
            <w:proofErr w:type="spellEnd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 depun, atât in format fizic </w:t>
            </w:r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lastRenderedPageBreak/>
              <w:t xml:space="preserve">cât </w:t>
            </w:r>
            <w:proofErr w:type="spellStart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şi</w:t>
            </w:r>
            <w:proofErr w:type="spellEnd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 electronic, </w:t>
            </w:r>
            <w:proofErr w:type="spellStart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declaraţia</w:t>
            </w:r>
            <w:proofErr w:type="spellEnd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 de </w:t>
            </w:r>
            <w:proofErr w:type="spellStart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intenţie</w:t>
            </w:r>
            <w:proofErr w:type="spellEnd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, care va fi punctată în etapa de </w:t>
            </w:r>
            <w:proofErr w:type="spellStart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selecîie</w:t>
            </w:r>
            <w:proofErr w:type="spellEnd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 finală</w:t>
            </w:r>
          </w:p>
        </w:tc>
        <w:tc>
          <w:tcPr>
            <w:tcW w:w="3006" w:type="dxa"/>
            <w:vAlign w:val="center"/>
          </w:tcPr>
          <w:p w:rsidR="00430978" w:rsidRPr="00430978" w:rsidRDefault="00430978" w:rsidP="00004929">
            <w:pPr>
              <w:pStyle w:val="NoSpacing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</w:tr>
      <w:tr w:rsidR="00430978" w:rsidRPr="00430978" w:rsidTr="00004929">
        <w:tc>
          <w:tcPr>
            <w:tcW w:w="577" w:type="dxa"/>
            <w:vAlign w:val="center"/>
          </w:tcPr>
          <w:p w:rsidR="00430978" w:rsidRPr="00430978" w:rsidRDefault="00430978" w:rsidP="00430978">
            <w:pPr>
              <w:pStyle w:val="NoSpacing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366" w:type="dxa"/>
            <w:vAlign w:val="center"/>
          </w:tcPr>
          <w:p w:rsidR="00430978" w:rsidRPr="00430978" w:rsidRDefault="00430978" w:rsidP="00004929">
            <w:pPr>
              <w:pStyle w:val="NoSpacing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  <w:proofErr w:type="spellStart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Selecţia</w:t>
            </w:r>
            <w:proofErr w:type="spellEnd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 finală</w:t>
            </w:r>
          </w:p>
        </w:tc>
        <w:tc>
          <w:tcPr>
            <w:tcW w:w="2268" w:type="dxa"/>
            <w:vAlign w:val="center"/>
          </w:tcPr>
          <w:p w:rsidR="00430978" w:rsidRPr="00430978" w:rsidRDefault="00430978" w:rsidP="00004929">
            <w:pPr>
              <w:pStyle w:val="NoSpacing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10 zile</w:t>
            </w:r>
          </w:p>
        </w:tc>
        <w:tc>
          <w:tcPr>
            <w:tcW w:w="7371" w:type="dxa"/>
            <w:vAlign w:val="center"/>
          </w:tcPr>
          <w:p w:rsidR="00430978" w:rsidRPr="00430978" w:rsidRDefault="00430978" w:rsidP="00004929">
            <w:pPr>
              <w:pStyle w:val="NoSpacing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  <w:proofErr w:type="spellStart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Candidaţii</w:t>
            </w:r>
            <w:proofErr w:type="spellEnd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 care au depus </w:t>
            </w:r>
            <w:proofErr w:type="spellStart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declaraţiile</w:t>
            </w:r>
            <w:proofErr w:type="spellEnd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 de </w:t>
            </w:r>
            <w:proofErr w:type="spellStart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intenţie</w:t>
            </w:r>
            <w:proofErr w:type="spellEnd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 participă la interviul de </w:t>
            </w:r>
            <w:proofErr w:type="spellStart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selectţe</w:t>
            </w:r>
            <w:proofErr w:type="spellEnd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 finală. În această etapă se punctează </w:t>
            </w:r>
            <w:proofErr w:type="spellStart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competentţele</w:t>
            </w:r>
            <w:proofErr w:type="spellEnd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şi</w:t>
            </w:r>
            <w:proofErr w:type="spellEnd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trăsăurile</w:t>
            </w:r>
            <w:proofErr w:type="spellEnd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candidaţilor</w:t>
            </w:r>
            <w:proofErr w:type="spellEnd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, atât pe baza interviului cât </w:t>
            </w:r>
            <w:proofErr w:type="spellStart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şi</w:t>
            </w:r>
            <w:proofErr w:type="spellEnd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 a </w:t>
            </w:r>
            <w:proofErr w:type="spellStart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declaraţiei</w:t>
            </w:r>
            <w:proofErr w:type="spellEnd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 de </w:t>
            </w:r>
            <w:proofErr w:type="spellStart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intenţie</w:t>
            </w:r>
            <w:proofErr w:type="spellEnd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. La final se elaborează lista ierarhizată a </w:t>
            </w:r>
            <w:proofErr w:type="spellStart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candidaţilor</w:t>
            </w:r>
            <w:proofErr w:type="spellEnd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 din care se vor face propunerile de nominalizare. </w:t>
            </w:r>
            <w:proofErr w:type="spellStart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Candidaţi</w:t>
            </w:r>
            <w:proofErr w:type="spellEnd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propuşi</w:t>
            </w:r>
            <w:proofErr w:type="spellEnd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 spre nominalizare </w:t>
            </w:r>
            <w:proofErr w:type="spellStart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şi</w:t>
            </w:r>
            <w:proofErr w:type="spellEnd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acceptaţi</w:t>
            </w:r>
            <w:proofErr w:type="spellEnd"/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 vor semna contractul de mandat.</w:t>
            </w:r>
          </w:p>
        </w:tc>
        <w:tc>
          <w:tcPr>
            <w:tcW w:w="3006" w:type="dxa"/>
            <w:vAlign w:val="center"/>
          </w:tcPr>
          <w:p w:rsidR="00430978" w:rsidRPr="00430978" w:rsidRDefault="00430978" w:rsidP="00004929">
            <w:pPr>
              <w:pStyle w:val="NoSpacing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  <w:r w:rsidRPr="00430978">
              <w:rPr>
                <w:rFonts w:ascii="Arial" w:hAnsi="Arial" w:cs="Arial"/>
                <w:sz w:val="24"/>
                <w:szCs w:val="24"/>
                <w:lang w:val="ro-RO" w:eastAsia="ro-RO"/>
              </w:rPr>
              <w:t>Propunerile de nominalizare</w:t>
            </w:r>
          </w:p>
        </w:tc>
      </w:tr>
    </w:tbl>
    <w:p w:rsidR="00430978" w:rsidRPr="00430978" w:rsidRDefault="00430978" w:rsidP="00430978">
      <w:pPr>
        <w:pStyle w:val="NoSpacing"/>
        <w:rPr>
          <w:rFonts w:ascii="Arial" w:hAnsi="Arial" w:cs="Arial"/>
          <w:sz w:val="24"/>
          <w:szCs w:val="24"/>
          <w:lang w:val="ro-RO" w:eastAsia="ro-RO"/>
        </w:rPr>
      </w:pPr>
    </w:p>
    <w:p w:rsidR="00430978" w:rsidRPr="00430978" w:rsidRDefault="00430978" w:rsidP="00430978">
      <w:pPr>
        <w:pStyle w:val="NoSpacing"/>
        <w:spacing w:line="360" w:lineRule="auto"/>
        <w:rPr>
          <w:rFonts w:ascii="Arial" w:hAnsi="Arial" w:cs="Arial"/>
          <w:sz w:val="24"/>
          <w:szCs w:val="24"/>
          <w:lang w:val="ro-RO" w:eastAsia="ro-RO"/>
        </w:rPr>
      </w:pPr>
      <w:r w:rsidRPr="00430978">
        <w:rPr>
          <w:rFonts w:ascii="Arial" w:hAnsi="Arial" w:cs="Arial"/>
          <w:sz w:val="24"/>
          <w:szCs w:val="24"/>
          <w:lang w:val="ro-RO" w:eastAsia="ro-RO"/>
        </w:rPr>
        <w:t>Toate aceste etape sunt eliminatorii.</w:t>
      </w:r>
    </w:p>
    <w:p w:rsidR="00430978" w:rsidRPr="00430978" w:rsidRDefault="00430978" w:rsidP="00430978">
      <w:pPr>
        <w:pStyle w:val="NoSpacing"/>
        <w:rPr>
          <w:rFonts w:ascii="Arial" w:hAnsi="Arial" w:cs="Arial"/>
          <w:sz w:val="24"/>
          <w:szCs w:val="24"/>
          <w:lang w:val="ro-RO" w:eastAsia="ro-RO"/>
        </w:rPr>
      </w:pPr>
      <w:proofErr w:type="spellStart"/>
      <w:r w:rsidRPr="00430978">
        <w:rPr>
          <w:rFonts w:ascii="Arial" w:hAnsi="Arial" w:cs="Arial"/>
          <w:sz w:val="24"/>
          <w:szCs w:val="24"/>
          <w:lang w:val="ro-RO" w:eastAsia="ro-RO"/>
        </w:rPr>
        <w:t>Candidaţii</w:t>
      </w:r>
      <w:proofErr w:type="spellEnd"/>
      <w:r w:rsidRPr="00430978">
        <w:rPr>
          <w:rFonts w:ascii="Arial" w:hAnsi="Arial" w:cs="Arial"/>
          <w:sz w:val="24"/>
          <w:szCs w:val="24"/>
          <w:lang w:val="ro-RO" w:eastAsia="ro-RO"/>
        </w:rPr>
        <w:t xml:space="preserve"> vor fi </w:t>
      </w:r>
      <w:proofErr w:type="spellStart"/>
      <w:r w:rsidRPr="00430978">
        <w:rPr>
          <w:rFonts w:ascii="Arial" w:hAnsi="Arial" w:cs="Arial"/>
          <w:sz w:val="24"/>
          <w:szCs w:val="24"/>
          <w:lang w:val="ro-RO" w:eastAsia="ro-RO"/>
        </w:rPr>
        <w:t>informaţi</w:t>
      </w:r>
      <w:proofErr w:type="spellEnd"/>
      <w:r w:rsidRPr="00430978">
        <w:rPr>
          <w:rFonts w:ascii="Arial" w:hAnsi="Arial" w:cs="Arial"/>
          <w:sz w:val="24"/>
          <w:szCs w:val="24"/>
          <w:lang w:val="ro-RO" w:eastAsia="ro-RO"/>
        </w:rPr>
        <w:t xml:space="preserve"> în mod operativ </w:t>
      </w:r>
      <w:proofErr w:type="spellStart"/>
      <w:r w:rsidRPr="00430978">
        <w:rPr>
          <w:rFonts w:ascii="Arial" w:hAnsi="Arial" w:cs="Arial"/>
          <w:sz w:val="24"/>
          <w:szCs w:val="24"/>
          <w:lang w:val="ro-RO" w:eastAsia="ro-RO"/>
        </w:rPr>
        <w:t>şi</w:t>
      </w:r>
      <w:proofErr w:type="spellEnd"/>
      <w:r w:rsidRPr="00430978">
        <w:rPr>
          <w:rFonts w:ascii="Arial" w:hAnsi="Arial" w:cs="Arial"/>
          <w:sz w:val="24"/>
          <w:szCs w:val="24"/>
          <w:lang w:val="ro-RO" w:eastAsia="ro-RO"/>
        </w:rPr>
        <w:t xml:space="preserve"> transparent, telefonic </w:t>
      </w:r>
      <w:proofErr w:type="spellStart"/>
      <w:r w:rsidRPr="00430978">
        <w:rPr>
          <w:rFonts w:ascii="Arial" w:hAnsi="Arial" w:cs="Arial"/>
          <w:sz w:val="24"/>
          <w:szCs w:val="24"/>
          <w:lang w:val="ro-RO" w:eastAsia="ro-RO"/>
        </w:rPr>
        <w:t>şi</w:t>
      </w:r>
      <w:proofErr w:type="spellEnd"/>
      <w:r w:rsidRPr="00430978">
        <w:rPr>
          <w:rFonts w:ascii="Arial" w:hAnsi="Arial" w:cs="Arial"/>
          <w:sz w:val="24"/>
          <w:szCs w:val="24"/>
          <w:lang w:val="ro-RO" w:eastAsia="ro-RO"/>
        </w:rPr>
        <w:t xml:space="preserve"> pe e-mail,  de eventualele schimbări apărute în planul de derulare  a acestor etape, precum </w:t>
      </w:r>
      <w:proofErr w:type="spellStart"/>
      <w:r w:rsidRPr="00430978">
        <w:rPr>
          <w:rFonts w:ascii="Arial" w:hAnsi="Arial" w:cs="Arial"/>
          <w:sz w:val="24"/>
          <w:szCs w:val="24"/>
          <w:lang w:val="ro-RO" w:eastAsia="ro-RO"/>
        </w:rPr>
        <w:t>şi</w:t>
      </w:r>
      <w:proofErr w:type="spellEnd"/>
      <w:r w:rsidRPr="00430978">
        <w:rPr>
          <w:rFonts w:ascii="Arial" w:hAnsi="Arial" w:cs="Arial"/>
          <w:sz w:val="24"/>
          <w:szCs w:val="24"/>
          <w:lang w:val="ro-RO" w:eastAsia="ro-RO"/>
        </w:rPr>
        <w:t xml:space="preserve"> de rezultatele </w:t>
      </w:r>
      <w:proofErr w:type="spellStart"/>
      <w:r w:rsidRPr="00430978">
        <w:rPr>
          <w:rFonts w:ascii="Arial" w:hAnsi="Arial" w:cs="Arial"/>
          <w:sz w:val="24"/>
          <w:szCs w:val="24"/>
          <w:lang w:val="ro-RO" w:eastAsia="ro-RO"/>
        </w:rPr>
        <w:t>obţinute</w:t>
      </w:r>
      <w:proofErr w:type="spellEnd"/>
      <w:r w:rsidRPr="00430978">
        <w:rPr>
          <w:rFonts w:ascii="Arial" w:hAnsi="Arial" w:cs="Arial"/>
          <w:sz w:val="24"/>
          <w:szCs w:val="24"/>
          <w:lang w:val="ro-RO" w:eastAsia="ro-RO"/>
        </w:rPr>
        <w:t xml:space="preserve"> de fiecare dintre ei pe fiecare etapă a acestui proces.</w:t>
      </w:r>
    </w:p>
    <w:p w:rsidR="00430978" w:rsidRPr="00430978" w:rsidRDefault="00430978" w:rsidP="00430978">
      <w:pPr>
        <w:pStyle w:val="NoSpacing"/>
        <w:spacing w:line="360" w:lineRule="auto"/>
        <w:rPr>
          <w:rFonts w:ascii="Arial" w:hAnsi="Arial" w:cs="Arial"/>
          <w:sz w:val="24"/>
          <w:szCs w:val="24"/>
          <w:lang w:val="ro-RO" w:eastAsia="ro-RO"/>
        </w:rPr>
      </w:pPr>
      <w:r w:rsidRPr="00430978">
        <w:rPr>
          <w:rFonts w:ascii="Arial" w:hAnsi="Arial" w:cs="Arial"/>
          <w:sz w:val="24"/>
          <w:szCs w:val="24"/>
          <w:lang w:val="ro-RO" w:eastAsia="ro-RO"/>
        </w:rPr>
        <w:t xml:space="preserve">Planul de derulare a procesului de recrutare și </w:t>
      </w:r>
      <w:proofErr w:type="spellStart"/>
      <w:r w:rsidRPr="00430978">
        <w:rPr>
          <w:rFonts w:ascii="Arial" w:hAnsi="Arial" w:cs="Arial"/>
          <w:sz w:val="24"/>
          <w:szCs w:val="24"/>
          <w:lang w:val="ro-RO" w:eastAsia="ro-RO"/>
        </w:rPr>
        <w:t>selecţie</w:t>
      </w:r>
      <w:proofErr w:type="spellEnd"/>
      <w:r w:rsidRPr="00430978">
        <w:rPr>
          <w:rFonts w:ascii="Arial" w:hAnsi="Arial" w:cs="Arial"/>
          <w:sz w:val="24"/>
          <w:szCs w:val="24"/>
          <w:lang w:val="ro-RO" w:eastAsia="ro-RO"/>
        </w:rPr>
        <w:t xml:space="preserve"> la zi va fi postat </w:t>
      </w:r>
      <w:proofErr w:type="spellStart"/>
      <w:r w:rsidRPr="00430978">
        <w:rPr>
          <w:rFonts w:ascii="Arial" w:hAnsi="Arial" w:cs="Arial"/>
          <w:sz w:val="24"/>
          <w:szCs w:val="24"/>
          <w:lang w:val="ro-RO" w:eastAsia="ro-RO"/>
        </w:rPr>
        <w:t>şi</w:t>
      </w:r>
      <w:proofErr w:type="spellEnd"/>
      <w:r w:rsidRPr="00430978">
        <w:rPr>
          <w:rFonts w:ascii="Arial" w:hAnsi="Arial" w:cs="Arial"/>
          <w:sz w:val="24"/>
          <w:szCs w:val="24"/>
          <w:lang w:val="ro-RO" w:eastAsia="ro-RO"/>
        </w:rPr>
        <w:t xml:space="preserve"> pe site-ul </w:t>
      </w:r>
      <w:hyperlink r:id="rId7" w:history="1">
        <w:r w:rsidRPr="00430978">
          <w:rPr>
            <w:rFonts w:ascii="Arial" w:eastAsia="Calibri" w:hAnsi="Arial" w:cs="Arial"/>
            <w:color w:val="0000FF"/>
            <w:sz w:val="24"/>
            <w:szCs w:val="24"/>
            <w:u w:val="single"/>
            <w:lang w:val="ro-RO"/>
          </w:rPr>
          <w:t>mt.gov.ro</w:t>
        </w:r>
      </w:hyperlink>
      <w:r w:rsidRPr="00430978">
        <w:rPr>
          <w:rFonts w:ascii="Arial" w:eastAsia="Calibri" w:hAnsi="Arial" w:cs="Arial"/>
          <w:sz w:val="24"/>
          <w:szCs w:val="24"/>
          <w:lang w:val="ro-RO"/>
        </w:rPr>
        <w:t xml:space="preserve"> precum si pe site-ul </w:t>
      </w:r>
      <w:r w:rsidRPr="00430978">
        <w:rPr>
          <w:rFonts w:ascii="Arial" w:eastAsia="Calibri" w:hAnsi="Arial" w:cs="Arial"/>
          <w:color w:val="0000FF"/>
          <w:sz w:val="24"/>
          <w:szCs w:val="24"/>
          <w:u w:val="single"/>
          <w:lang w:val="ro-RO"/>
        </w:rPr>
        <w:t>www.rarom.ro</w:t>
      </w:r>
    </w:p>
    <w:p w:rsidR="00430978" w:rsidRPr="00430978" w:rsidRDefault="00430978" w:rsidP="00430978">
      <w:pPr>
        <w:pStyle w:val="NoSpacing"/>
        <w:rPr>
          <w:rFonts w:ascii="Arial" w:hAnsi="Arial" w:cs="Arial"/>
          <w:sz w:val="24"/>
          <w:szCs w:val="24"/>
          <w:lang w:val="ro-RO" w:eastAsia="ro-RO"/>
        </w:rPr>
      </w:pPr>
    </w:p>
    <w:p w:rsidR="00430978" w:rsidRPr="00430978" w:rsidRDefault="00430978" w:rsidP="00430978">
      <w:pPr>
        <w:pStyle w:val="NoSpacing"/>
        <w:spacing w:line="360" w:lineRule="auto"/>
        <w:rPr>
          <w:rFonts w:ascii="Arial" w:hAnsi="Arial" w:cs="Arial"/>
          <w:sz w:val="24"/>
          <w:szCs w:val="24"/>
          <w:lang w:val="ro-RO" w:eastAsia="ro-RO"/>
        </w:rPr>
      </w:pPr>
    </w:p>
    <w:p w:rsidR="00430978" w:rsidRPr="00430978" w:rsidRDefault="00430978" w:rsidP="00430978">
      <w:pPr>
        <w:pStyle w:val="NoSpacing"/>
        <w:spacing w:line="360" w:lineRule="auto"/>
        <w:rPr>
          <w:rFonts w:ascii="Arial" w:hAnsi="Arial" w:cs="Arial"/>
          <w:sz w:val="24"/>
          <w:szCs w:val="24"/>
          <w:lang w:val="ro-RO" w:eastAsia="ro-RO"/>
        </w:rPr>
      </w:pPr>
    </w:p>
    <w:p w:rsidR="00430978" w:rsidRPr="00430978" w:rsidRDefault="00430978" w:rsidP="00430978">
      <w:pPr>
        <w:pStyle w:val="NoSpacing"/>
        <w:spacing w:line="360" w:lineRule="auto"/>
        <w:rPr>
          <w:rFonts w:ascii="Arial" w:hAnsi="Arial" w:cs="Arial"/>
          <w:b/>
          <w:sz w:val="24"/>
          <w:szCs w:val="24"/>
          <w:lang w:val="ro-RO" w:eastAsia="ro-RO"/>
        </w:rPr>
      </w:pPr>
      <w:r w:rsidRPr="00430978">
        <w:rPr>
          <w:rFonts w:ascii="Arial" w:hAnsi="Arial" w:cs="Arial"/>
          <w:b/>
          <w:sz w:val="24"/>
          <w:szCs w:val="24"/>
          <w:lang w:val="ro-RO" w:eastAsia="ro-RO"/>
        </w:rPr>
        <w:t>CRITERII DE ELIGIBILITATE</w:t>
      </w:r>
    </w:p>
    <w:p w:rsidR="00430978" w:rsidRPr="00430978" w:rsidRDefault="00430978" w:rsidP="00430978">
      <w:pPr>
        <w:pStyle w:val="NoSpacing"/>
        <w:rPr>
          <w:rFonts w:ascii="Arial" w:hAnsi="Arial" w:cs="Arial"/>
          <w:sz w:val="24"/>
          <w:szCs w:val="24"/>
          <w:lang w:val="ro-RO" w:eastAsia="ro-RO"/>
        </w:rPr>
      </w:pPr>
      <w:proofErr w:type="spellStart"/>
      <w:r w:rsidRPr="00430978">
        <w:rPr>
          <w:rFonts w:ascii="Arial" w:hAnsi="Arial" w:cs="Arial"/>
          <w:sz w:val="24"/>
          <w:szCs w:val="24"/>
          <w:lang w:val="ro-RO" w:eastAsia="ro-RO"/>
        </w:rPr>
        <w:t>Candidaţii</w:t>
      </w:r>
      <w:proofErr w:type="spellEnd"/>
      <w:r w:rsidRPr="00430978">
        <w:rPr>
          <w:rFonts w:ascii="Arial" w:hAnsi="Arial" w:cs="Arial"/>
          <w:sz w:val="24"/>
          <w:szCs w:val="24"/>
          <w:lang w:val="ro-RO" w:eastAsia="ro-RO"/>
        </w:rPr>
        <w:t xml:space="preserve"> pe care ii căutam pentru a-i recomanda să ocupe cele 6 posturi de administratori aflate în recrutare trebuie să îndeplinească cumulativ următoarele </w:t>
      </w:r>
      <w:proofErr w:type="spellStart"/>
      <w:r w:rsidRPr="00430978">
        <w:rPr>
          <w:rFonts w:ascii="Arial" w:hAnsi="Arial" w:cs="Arial"/>
          <w:sz w:val="24"/>
          <w:szCs w:val="24"/>
          <w:lang w:val="ro-RO" w:eastAsia="ro-RO"/>
        </w:rPr>
        <w:t>cerinţe</w:t>
      </w:r>
      <w:proofErr w:type="spellEnd"/>
      <w:r w:rsidRPr="00430978">
        <w:rPr>
          <w:rFonts w:ascii="Arial" w:hAnsi="Arial" w:cs="Arial"/>
          <w:sz w:val="24"/>
          <w:szCs w:val="24"/>
          <w:lang w:val="ro-RO" w:eastAsia="ro-RO"/>
        </w:rPr>
        <w:t>:</w:t>
      </w:r>
    </w:p>
    <w:p w:rsidR="00430978" w:rsidRPr="00430978" w:rsidRDefault="00430978" w:rsidP="00430978">
      <w:pPr>
        <w:pStyle w:val="NoSpacing"/>
        <w:rPr>
          <w:rFonts w:ascii="Arial" w:hAnsi="Arial" w:cs="Arial"/>
          <w:sz w:val="24"/>
          <w:szCs w:val="24"/>
          <w:lang w:val="ro-RO" w:eastAsia="ro-RO"/>
        </w:rPr>
      </w:pPr>
    </w:p>
    <w:p w:rsidR="00430978" w:rsidRPr="00430978" w:rsidRDefault="00430978" w:rsidP="00430978">
      <w:pPr>
        <w:pStyle w:val="NoSpacing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30978">
        <w:rPr>
          <w:rFonts w:ascii="Arial" w:hAnsi="Arial" w:cs="Arial"/>
          <w:sz w:val="24"/>
          <w:szCs w:val="24"/>
          <w:lang w:val="ro-RO"/>
        </w:rPr>
        <w:t>au cetă</w:t>
      </w:r>
      <w:r w:rsidRPr="00430978">
        <w:rPr>
          <w:rFonts w:ascii="Cambria Math" w:hAnsi="Cambria Math" w:cs="Cambria Math"/>
          <w:sz w:val="24"/>
          <w:szCs w:val="24"/>
          <w:lang w:val="ro-RO"/>
        </w:rPr>
        <w:t>ț</w:t>
      </w:r>
      <w:r w:rsidRPr="00430978">
        <w:rPr>
          <w:rFonts w:ascii="Arial" w:hAnsi="Arial" w:cs="Arial"/>
          <w:sz w:val="24"/>
          <w:szCs w:val="24"/>
          <w:lang w:val="ro-RO"/>
        </w:rPr>
        <w:t>enie română sau cetă</w:t>
      </w:r>
      <w:r w:rsidRPr="00430978">
        <w:rPr>
          <w:rFonts w:ascii="Cambria Math" w:hAnsi="Cambria Math" w:cs="Cambria Math"/>
          <w:sz w:val="24"/>
          <w:szCs w:val="24"/>
          <w:lang w:val="ro-RO"/>
        </w:rPr>
        <w:t>ț</w:t>
      </w:r>
      <w:r w:rsidRPr="00430978">
        <w:rPr>
          <w:rFonts w:ascii="Arial" w:hAnsi="Arial" w:cs="Arial"/>
          <w:sz w:val="24"/>
          <w:szCs w:val="24"/>
          <w:lang w:val="ro-RO"/>
        </w:rPr>
        <w:t>enie a altor state membre ale Uniunii Europene, cu condi</w:t>
      </w:r>
      <w:r w:rsidRPr="00430978">
        <w:rPr>
          <w:rFonts w:ascii="Cambria Math" w:hAnsi="Cambria Math" w:cs="Cambria Math"/>
          <w:sz w:val="24"/>
          <w:szCs w:val="24"/>
          <w:lang w:val="ro-RO"/>
        </w:rPr>
        <w:t>ț</w:t>
      </w:r>
      <w:r w:rsidRPr="00430978">
        <w:rPr>
          <w:rFonts w:ascii="Arial" w:hAnsi="Arial" w:cs="Arial"/>
          <w:sz w:val="24"/>
          <w:szCs w:val="24"/>
          <w:lang w:val="ro-RO"/>
        </w:rPr>
        <w:t xml:space="preserve">ia să aibă domiciliul în România </w:t>
      </w:r>
    </w:p>
    <w:p w:rsidR="00430978" w:rsidRPr="00430978" w:rsidRDefault="00430978" w:rsidP="00430978">
      <w:pPr>
        <w:pStyle w:val="NoSpacing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30978">
        <w:rPr>
          <w:rFonts w:ascii="Arial" w:hAnsi="Arial" w:cs="Arial"/>
          <w:sz w:val="24"/>
          <w:szCs w:val="24"/>
          <w:lang w:val="ro-RO"/>
        </w:rPr>
        <w:t xml:space="preserve">cunosc foarte bine limba română (scris </w:t>
      </w:r>
      <w:r w:rsidRPr="00430978">
        <w:rPr>
          <w:rFonts w:ascii="Cambria Math" w:hAnsi="Cambria Math" w:cs="Cambria Math"/>
          <w:sz w:val="24"/>
          <w:szCs w:val="24"/>
          <w:lang w:val="ro-RO"/>
        </w:rPr>
        <w:t>ș</w:t>
      </w:r>
      <w:r w:rsidRPr="00430978">
        <w:rPr>
          <w:rFonts w:ascii="Arial" w:hAnsi="Arial" w:cs="Arial"/>
          <w:sz w:val="24"/>
          <w:szCs w:val="24"/>
          <w:lang w:val="ro-RO"/>
        </w:rPr>
        <w:t>i vorbit),</w:t>
      </w:r>
    </w:p>
    <w:p w:rsidR="00430978" w:rsidRPr="00430978" w:rsidRDefault="00430978" w:rsidP="00430978">
      <w:pPr>
        <w:pStyle w:val="NoSpacing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30978">
        <w:rPr>
          <w:rFonts w:ascii="Arial" w:hAnsi="Arial" w:cs="Arial"/>
          <w:sz w:val="24"/>
          <w:szCs w:val="24"/>
          <w:lang w:val="ro-RO"/>
        </w:rPr>
        <w:t xml:space="preserve">cunosc la nivel minim B2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o altă limbă de circulație internațională (engleză, franceză, germană);</w:t>
      </w:r>
    </w:p>
    <w:p w:rsidR="00430978" w:rsidRPr="00430978" w:rsidRDefault="00430978" w:rsidP="00430978">
      <w:pPr>
        <w:pStyle w:val="NoSpacing"/>
        <w:numPr>
          <w:ilvl w:val="0"/>
          <w:numId w:val="5"/>
        </w:numPr>
        <w:rPr>
          <w:lang w:val="ro-RO"/>
        </w:rPr>
      </w:pPr>
      <w:r w:rsidRPr="00430978">
        <w:rPr>
          <w:rFonts w:ascii="Arial" w:hAnsi="Arial" w:cs="Arial"/>
          <w:sz w:val="24"/>
          <w:szCs w:val="24"/>
          <w:lang w:val="ro-RO"/>
        </w:rPr>
        <w:t xml:space="preserve">au studii superioare finalizate și </w:t>
      </w:r>
      <w:r w:rsidRPr="00430978">
        <w:rPr>
          <w:rFonts w:ascii="Arial" w:hAnsi="Arial" w:cs="Arial"/>
          <w:lang w:val="ro-RO"/>
        </w:rPr>
        <w:t>au experiență de cel puțin 5 ani în domeniul de activitate al regiei autonome și/sau în activitatea de administrare de societăți ori regii autonome; acest criteriu se aplică reprezentantului Ministerului Transporturilor în Consiliul de Administrație;</w:t>
      </w:r>
    </w:p>
    <w:p w:rsidR="00430978" w:rsidRPr="00430978" w:rsidRDefault="00430978" w:rsidP="00430978">
      <w:pPr>
        <w:pStyle w:val="NoSpacing"/>
        <w:numPr>
          <w:ilvl w:val="0"/>
          <w:numId w:val="5"/>
        </w:numPr>
        <w:rPr>
          <w:lang w:val="ro-RO"/>
        </w:rPr>
      </w:pPr>
      <w:r w:rsidRPr="00430978">
        <w:rPr>
          <w:rFonts w:ascii="Arial" w:hAnsi="Arial" w:cs="Arial"/>
          <w:lang w:val="ro-RO"/>
        </w:rPr>
        <w:t xml:space="preserve">au experiență în administrarea sau managementul unor regii autonome sau societăți, inclusiv societăți din sectorul privat. Aceste persoane nu pot fi funcționari publici sau </w:t>
      </w:r>
      <w:r w:rsidRPr="00430978">
        <w:rPr>
          <w:rFonts w:ascii="Arial" w:hAnsi="Arial" w:cs="Arial"/>
          <w:lang w:val="ro-RO"/>
        </w:rPr>
        <w:lastRenderedPageBreak/>
        <w:t xml:space="preserve">alte categorii de personal din cadrul autorității publice tutelare sau al altor instituții publice. </w:t>
      </w:r>
    </w:p>
    <w:p w:rsidR="00430978" w:rsidRPr="00430978" w:rsidRDefault="00430978" w:rsidP="00430978">
      <w:pPr>
        <w:pStyle w:val="NoSpacing"/>
        <w:numPr>
          <w:ilvl w:val="0"/>
          <w:numId w:val="5"/>
        </w:numPr>
        <w:rPr>
          <w:lang w:val="ro-RO"/>
        </w:rPr>
      </w:pPr>
      <w:r w:rsidRPr="00430978">
        <w:rPr>
          <w:lang w:val="ro-RO"/>
        </w:rPr>
        <w:t>nu se află în conflict de interese care să îi(le)facă incompatibili(e) cu exercitarea func</w:t>
      </w:r>
      <w:r w:rsidRPr="00430978">
        <w:rPr>
          <w:rFonts w:ascii="Cambria Math" w:hAnsi="Cambria Math" w:cs="Cambria Math"/>
          <w:lang w:val="ro-RO"/>
        </w:rPr>
        <w:t>ț</w:t>
      </w:r>
      <w:r w:rsidRPr="00430978">
        <w:rPr>
          <w:lang w:val="ro-RO"/>
        </w:rPr>
        <w:t xml:space="preserve">iei de administrator în Consiliul de </w:t>
      </w:r>
      <w:proofErr w:type="spellStart"/>
      <w:r w:rsidRPr="00430978">
        <w:rPr>
          <w:lang w:val="ro-RO"/>
        </w:rPr>
        <w:t>Administraţie</w:t>
      </w:r>
      <w:proofErr w:type="spellEnd"/>
      <w:r w:rsidRPr="00430978">
        <w:rPr>
          <w:lang w:val="ro-RO"/>
        </w:rPr>
        <w:t xml:space="preserve"> al Regiei Autonome Registrul Auto Român </w:t>
      </w:r>
    </w:p>
    <w:p w:rsidR="00430978" w:rsidRPr="00430978" w:rsidRDefault="00430978" w:rsidP="00430978">
      <w:pPr>
        <w:pStyle w:val="NoSpacing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30978">
        <w:rPr>
          <w:rFonts w:ascii="Arial" w:hAnsi="Arial" w:cs="Arial"/>
          <w:sz w:val="24"/>
          <w:szCs w:val="24"/>
          <w:lang w:val="ro-RO"/>
        </w:rPr>
        <w:t>nu au fost destitui</w:t>
      </w:r>
      <w:r w:rsidRPr="00430978">
        <w:rPr>
          <w:rFonts w:ascii="Cambria Math" w:hAnsi="Cambria Math" w:cs="Cambria Math"/>
          <w:sz w:val="24"/>
          <w:szCs w:val="24"/>
          <w:lang w:val="ro-RO"/>
        </w:rPr>
        <w:t>ț</w:t>
      </w:r>
      <w:r w:rsidRPr="00430978">
        <w:rPr>
          <w:rFonts w:ascii="Arial" w:hAnsi="Arial" w:cs="Arial"/>
          <w:sz w:val="24"/>
          <w:szCs w:val="24"/>
          <w:lang w:val="ro-RO"/>
        </w:rPr>
        <w:t>i(te) dintr-o func</w:t>
      </w:r>
      <w:r w:rsidRPr="00430978">
        <w:rPr>
          <w:rFonts w:ascii="Cambria Math" w:hAnsi="Cambria Math" w:cs="Cambria Math"/>
          <w:sz w:val="24"/>
          <w:szCs w:val="24"/>
          <w:lang w:val="ro-RO"/>
        </w:rPr>
        <w:t>ț</w:t>
      </w:r>
      <w:r w:rsidRPr="00430978">
        <w:rPr>
          <w:rFonts w:ascii="Arial" w:hAnsi="Arial" w:cs="Arial"/>
          <w:sz w:val="24"/>
          <w:szCs w:val="24"/>
          <w:lang w:val="ro-RO"/>
        </w:rPr>
        <w:t xml:space="preserve">ie din cadrul unor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înstitu</w:t>
      </w:r>
      <w:r w:rsidRPr="00430978">
        <w:rPr>
          <w:rFonts w:ascii="Cambria Math" w:hAnsi="Cambria Math" w:cs="Cambria Math"/>
          <w:sz w:val="24"/>
          <w:szCs w:val="24"/>
          <w:lang w:val="ro-RO"/>
        </w:rPr>
        <w:t>ț</w:t>
      </w:r>
      <w:r w:rsidRPr="00430978">
        <w:rPr>
          <w:rFonts w:ascii="Arial" w:hAnsi="Arial" w:cs="Arial"/>
          <w:sz w:val="24"/>
          <w:szCs w:val="24"/>
          <w:lang w:val="ro-RO"/>
        </w:rPr>
        <w:t>ii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publice sau al unor întreprinderi cu capital majoritar de stat sau să nu fi avut încetat contractul individual de muncă pentru motive disciplinare în ultimii 7 ani.</w:t>
      </w:r>
    </w:p>
    <w:p w:rsidR="00430978" w:rsidRPr="00430978" w:rsidRDefault="00430978" w:rsidP="00430978">
      <w:pPr>
        <w:pStyle w:val="NoSpacing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30978">
        <w:rPr>
          <w:rFonts w:ascii="Arial" w:hAnsi="Arial" w:cs="Arial"/>
          <w:sz w:val="24"/>
          <w:szCs w:val="24"/>
          <w:lang w:val="ro-RO"/>
        </w:rPr>
        <w:t>nu au fost condamna</w:t>
      </w:r>
      <w:r w:rsidRPr="00430978">
        <w:rPr>
          <w:rFonts w:ascii="Cambria Math" w:hAnsi="Cambria Math" w:cs="Cambria Math"/>
          <w:sz w:val="24"/>
          <w:szCs w:val="24"/>
          <w:lang w:val="ro-RO"/>
        </w:rPr>
        <w:t>ț</w:t>
      </w:r>
      <w:r w:rsidRPr="00430978">
        <w:rPr>
          <w:rFonts w:ascii="Arial" w:hAnsi="Arial" w:cs="Arial"/>
          <w:sz w:val="24"/>
          <w:szCs w:val="24"/>
          <w:lang w:val="ro-RO"/>
        </w:rPr>
        <w:t>i(te) definitiv printr-o hotărâre judecătorească pentru săvâr</w:t>
      </w:r>
      <w:r w:rsidRPr="00430978">
        <w:rPr>
          <w:rFonts w:ascii="Cambria Math" w:hAnsi="Cambria Math" w:cs="Cambria Math"/>
          <w:sz w:val="24"/>
          <w:szCs w:val="24"/>
          <w:lang w:val="ro-RO"/>
        </w:rPr>
        <w:t>ș</w:t>
      </w:r>
      <w:r w:rsidRPr="00430978">
        <w:rPr>
          <w:rFonts w:ascii="Arial" w:hAnsi="Arial" w:cs="Arial"/>
          <w:sz w:val="24"/>
          <w:szCs w:val="24"/>
          <w:lang w:val="ro-RO"/>
        </w:rPr>
        <w:t>irea unei infrac</w:t>
      </w:r>
      <w:r w:rsidRPr="00430978">
        <w:rPr>
          <w:rFonts w:ascii="Cambria Math" w:hAnsi="Cambria Math" w:cs="Cambria Math"/>
          <w:sz w:val="24"/>
          <w:szCs w:val="24"/>
          <w:lang w:val="ro-RO"/>
        </w:rPr>
        <w:t>ț</w:t>
      </w:r>
      <w:r w:rsidRPr="00430978">
        <w:rPr>
          <w:rFonts w:ascii="Arial" w:hAnsi="Arial" w:cs="Arial"/>
          <w:sz w:val="24"/>
          <w:szCs w:val="24"/>
          <w:lang w:val="ro-RO"/>
        </w:rPr>
        <w:t>iuni contra umanită</w:t>
      </w:r>
      <w:r w:rsidRPr="00430978">
        <w:rPr>
          <w:rFonts w:ascii="Cambria Math" w:hAnsi="Cambria Math" w:cs="Cambria Math"/>
          <w:sz w:val="24"/>
          <w:szCs w:val="24"/>
          <w:lang w:val="ro-RO"/>
        </w:rPr>
        <w:t>ț</w:t>
      </w:r>
      <w:r w:rsidRPr="00430978">
        <w:rPr>
          <w:rFonts w:ascii="Arial" w:hAnsi="Arial" w:cs="Arial"/>
          <w:sz w:val="24"/>
          <w:szCs w:val="24"/>
          <w:lang w:val="ro-RO"/>
        </w:rPr>
        <w:t>ii, contra statului sau contra autorită</w:t>
      </w:r>
      <w:r w:rsidRPr="00430978">
        <w:rPr>
          <w:rFonts w:ascii="Cambria Math" w:hAnsi="Cambria Math" w:cs="Cambria Math"/>
          <w:sz w:val="24"/>
          <w:szCs w:val="24"/>
          <w:lang w:val="ro-RO"/>
        </w:rPr>
        <w:t>ț</w:t>
      </w:r>
      <w:r w:rsidRPr="00430978">
        <w:rPr>
          <w:rFonts w:ascii="Arial" w:hAnsi="Arial" w:cs="Arial"/>
          <w:sz w:val="24"/>
          <w:szCs w:val="24"/>
          <w:lang w:val="ro-RO"/>
        </w:rPr>
        <w:t xml:space="preserve">ii,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înfrac</w:t>
      </w:r>
      <w:r w:rsidRPr="00430978">
        <w:rPr>
          <w:rFonts w:ascii="Cambria Math" w:hAnsi="Cambria Math" w:cs="Cambria Math"/>
          <w:sz w:val="24"/>
          <w:szCs w:val="24"/>
          <w:lang w:val="ro-RO"/>
        </w:rPr>
        <w:t>ț</w:t>
      </w:r>
      <w:r w:rsidRPr="00430978">
        <w:rPr>
          <w:rFonts w:ascii="Arial" w:hAnsi="Arial" w:cs="Arial"/>
          <w:sz w:val="24"/>
          <w:szCs w:val="24"/>
          <w:lang w:val="ro-RO"/>
        </w:rPr>
        <w:t>iuni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de corup</w:t>
      </w:r>
      <w:r w:rsidRPr="00430978">
        <w:rPr>
          <w:rFonts w:ascii="Cambria Math" w:hAnsi="Cambria Math" w:cs="Cambria Math"/>
          <w:sz w:val="24"/>
          <w:szCs w:val="24"/>
          <w:lang w:val="ro-RO"/>
        </w:rPr>
        <w:t>ț</w:t>
      </w:r>
      <w:r w:rsidRPr="00430978">
        <w:rPr>
          <w:rFonts w:ascii="Arial" w:hAnsi="Arial" w:cs="Arial"/>
          <w:sz w:val="24"/>
          <w:szCs w:val="24"/>
          <w:lang w:val="ro-RO"/>
        </w:rPr>
        <w:t xml:space="preserve">ie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de serviciu,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înfrac</w:t>
      </w:r>
      <w:r w:rsidRPr="00430978">
        <w:rPr>
          <w:rFonts w:ascii="Cambria Math" w:hAnsi="Cambria Math" w:cs="Cambria Math"/>
          <w:sz w:val="24"/>
          <w:szCs w:val="24"/>
          <w:lang w:val="ro-RO"/>
        </w:rPr>
        <w:t>ț</w:t>
      </w:r>
      <w:r w:rsidRPr="00430978">
        <w:rPr>
          <w:rFonts w:ascii="Arial" w:hAnsi="Arial" w:cs="Arial"/>
          <w:sz w:val="24"/>
          <w:szCs w:val="24"/>
          <w:lang w:val="ro-RO"/>
        </w:rPr>
        <w:t>iuni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contra înfăptuirii justi</w:t>
      </w:r>
      <w:r w:rsidRPr="00430978">
        <w:rPr>
          <w:rFonts w:ascii="Cambria Math" w:hAnsi="Cambria Math" w:cs="Cambria Math"/>
          <w:sz w:val="24"/>
          <w:szCs w:val="24"/>
          <w:lang w:val="ro-RO"/>
        </w:rPr>
        <w:t>ț</w:t>
      </w:r>
      <w:r w:rsidRPr="00430978">
        <w:rPr>
          <w:rFonts w:ascii="Arial" w:hAnsi="Arial" w:cs="Arial"/>
          <w:sz w:val="24"/>
          <w:szCs w:val="24"/>
          <w:lang w:val="ro-RO"/>
        </w:rPr>
        <w:t xml:space="preserve">iei,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înfrac</w:t>
      </w:r>
      <w:r w:rsidRPr="00430978">
        <w:rPr>
          <w:rFonts w:ascii="Cambria Math" w:hAnsi="Cambria Math" w:cs="Cambria Math"/>
          <w:sz w:val="24"/>
          <w:szCs w:val="24"/>
          <w:lang w:val="ro-RO"/>
        </w:rPr>
        <w:t>ț</w:t>
      </w:r>
      <w:r w:rsidRPr="00430978">
        <w:rPr>
          <w:rFonts w:ascii="Arial" w:hAnsi="Arial" w:cs="Arial"/>
          <w:sz w:val="24"/>
          <w:szCs w:val="24"/>
          <w:lang w:val="ro-RO"/>
        </w:rPr>
        <w:t>iunii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de fals,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înfrac</w:t>
      </w:r>
      <w:r w:rsidRPr="00430978">
        <w:rPr>
          <w:rFonts w:ascii="Cambria Math" w:hAnsi="Cambria Math" w:cs="Cambria Math"/>
          <w:sz w:val="24"/>
          <w:szCs w:val="24"/>
          <w:lang w:val="ro-RO"/>
        </w:rPr>
        <w:t>ț</w:t>
      </w:r>
      <w:r w:rsidRPr="00430978">
        <w:rPr>
          <w:rFonts w:ascii="Arial" w:hAnsi="Arial" w:cs="Arial"/>
          <w:sz w:val="24"/>
          <w:szCs w:val="24"/>
          <w:lang w:val="ro-RO"/>
        </w:rPr>
        <w:t>iunii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contra patrimoniului, pentru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înfrac</w:t>
      </w:r>
      <w:r w:rsidRPr="00430978">
        <w:rPr>
          <w:rFonts w:ascii="Cambria Math" w:hAnsi="Cambria Math" w:cs="Cambria Math"/>
          <w:sz w:val="24"/>
          <w:szCs w:val="24"/>
          <w:lang w:val="ro-RO"/>
        </w:rPr>
        <w:t>ț</w:t>
      </w:r>
      <w:r w:rsidRPr="00430978">
        <w:rPr>
          <w:rFonts w:ascii="Arial" w:hAnsi="Arial" w:cs="Arial"/>
          <w:sz w:val="24"/>
          <w:szCs w:val="24"/>
          <w:lang w:val="ro-RO"/>
        </w:rPr>
        <w:t>iunile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prevăzute de Legea nr. 656/2002 pentru prevenirea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sanc</w:t>
      </w:r>
      <w:r w:rsidRPr="00430978">
        <w:rPr>
          <w:rFonts w:ascii="Cambria Math" w:hAnsi="Cambria Math" w:cs="Cambria Math"/>
          <w:sz w:val="24"/>
          <w:szCs w:val="24"/>
          <w:lang w:val="ro-RO"/>
        </w:rPr>
        <w:t>ț</w:t>
      </w:r>
      <w:r w:rsidRPr="00430978">
        <w:rPr>
          <w:rFonts w:ascii="Arial" w:hAnsi="Arial" w:cs="Arial"/>
          <w:sz w:val="24"/>
          <w:szCs w:val="24"/>
          <w:lang w:val="ro-RO"/>
        </w:rPr>
        <w:t xml:space="preserve">ionarea spălării banilor, precum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pentru instituirea unor măsuri de prevenire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combatere a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fînan</w:t>
      </w:r>
      <w:r w:rsidRPr="00430978">
        <w:rPr>
          <w:rFonts w:ascii="Cambria Math" w:hAnsi="Cambria Math" w:cs="Cambria Math"/>
          <w:sz w:val="24"/>
          <w:szCs w:val="24"/>
          <w:lang w:val="ro-RO"/>
        </w:rPr>
        <w:t>ț</w:t>
      </w:r>
      <w:r w:rsidRPr="00430978">
        <w:rPr>
          <w:rFonts w:ascii="Arial" w:hAnsi="Arial" w:cs="Arial"/>
          <w:sz w:val="24"/>
          <w:szCs w:val="24"/>
          <w:lang w:val="ro-RO"/>
        </w:rPr>
        <w:t>ării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terorismului, cu modificările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completările ulterioare, sau pentru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înfrac</w:t>
      </w:r>
      <w:r w:rsidRPr="00430978">
        <w:rPr>
          <w:rFonts w:ascii="Cambria Math" w:hAnsi="Cambria Math" w:cs="Cambria Math"/>
          <w:sz w:val="24"/>
          <w:szCs w:val="24"/>
          <w:lang w:val="ro-RO"/>
        </w:rPr>
        <w:t>ț</w:t>
      </w:r>
      <w:r w:rsidRPr="00430978">
        <w:rPr>
          <w:rFonts w:ascii="Arial" w:hAnsi="Arial" w:cs="Arial"/>
          <w:sz w:val="24"/>
          <w:szCs w:val="24"/>
          <w:lang w:val="ro-RO"/>
        </w:rPr>
        <w:t>iunile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prevăzute de Legea nr. 85/2014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privînd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procedurile desăvâr</w:t>
      </w:r>
      <w:r w:rsidRPr="00430978">
        <w:rPr>
          <w:rFonts w:ascii="Cambria Math" w:hAnsi="Cambria Math" w:cs="Cambria Math"/>
          <w:sz w:val="24"/>
          <w:szCs w:val="24"/>
          <w:lang w:val="ro-RO"/>
        </w:rPr>
        <w:t>ș</w:t>
      </w:r>
      <w:r w:rsidRPr="00430978">
        <w:rPr>
          <w:rFonts w:ascii="Arial" w:hAnsi="Arial" w:cs="Arial"/>
          <w:sz w:val="24"/>
          <w:szCs w:val="24"/>
          <w:lang w:val="ro-RO"/>
        </w:rPr>
        <w:t xml:space="preserve">ite cu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înten</w:t>
      </w:r>
      <w:r w:rsidRPr="00430978">
        <w:rPr>
          <w:rFonts w:ascii="Cambria Math" w:hAnsi="Cambria Math" w:cs="Cambria Math"/>
          <w:sz w:val="24"/>
          <w:szCs w:val="24"/>
          <w:lang w:val="ro-RO"/>
        </w:rPr>
        <w:t>ț</w:t>
      </w:r>
      <w:r w:rsidRPr="00430978">
        <w:rPr>
          <w:rFonts w:ascii="Arial" w:hAnsi="Arial" w:cs="Arial"/>
          <w:sz w:val="24"/>
          <w:szCs w:val="24"/>
          <w:lang w:val="ro-RO"/>
        </w:rPr>
        <w:t>ie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care ar face-o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încompatibile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cu exercitarea func</w:t>
      </w:r>
      <w:r w:rsidRPr="00430978">
        <w:rPr>
          <w:rFonts w:ascii="Cambria Math" w:hAnsi="Cambria Math" w:cs="Cambria Math"/>
          <w:sz w:val="24"/>
          <w:szCs w:val="24"/>
          <w:lang w:val="ro-RO"/>
        </w:rPr>
        <w:t>ț</w:t>
      </w:r>
      <w:r w:rsidRPr="00430978">
        <w:rPr>
          <w:rFonts w:ascii="Arial" w:hAnsi="Arial" w:cs="Arial"/>
          <w:sz w:val="24"/>
          <w:szCs w:val="24"/>
          <w:lang w:val="ro-RO"/>
        </w:rPr>
        <w:t>iei;</w:t>
      </w:r>
    </w:p>
    <w:p w:rsidR="00430978" w:rsidRPr="00430978" w:rsidRDefault="00430978" w:rsidP="00430978">
      <w:pPr>
        <w:pStyle w:val="NoSpacing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30978">
        <w:rPr>
          <w:rFonts w:ascii="Arial" w:hAnsi="Arial" w:cs="Arial"/>
          <w:sz w:val="24"/>
          <w:szCs w:val="24"/>
          <w:lang w:val="ro-RO"/>
        </w:rPr>
        <w:t xml:space="preserve">nu au făcut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poliţie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politică, a</w:t>
      </w:r>
      <w:r w:rsidRPr="00430978">
        <w:rPr>
          <w:rFonts w:ascii="Cambria Math" w:hAnsi="Cambria Math" w:cs="Cambria Math"/>
          <w:sz w:val="24"/>
          <w:szCs w:val="24"/>
          <w:lang w:val="ro-RO"/>
        </w:rPr>
        <w:t>ș</w:t>
      </w:r>
      <w:r w:rsidRPr="00430978">
        <w:rPr>
          <w:rFonts w:ascii="Arial" w:hAnsi="Arial" w:cs="Arial"/>
          <w:sz w:val="24"/>
          <w:szCs w:val="24"/>
          <w:lang w:val="ro-RO"/>
        </w:rPr>
        <w:t>a cum este definită prin lege;</w:t>
      </w:r>
    </w:p>
    <w:p w:rsidR="00430978" w:rsidRPr="00430978" w:rsidRDefault="00430978" w:rsidP="00430978">
      <w:pPr>
        <w:pStyle w:val="NoSpacing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30978">
        <w:rPr>
          <w:rFonts w:ascii="Arial" w:hAnsi="Arial" w:cs="Arial"/>
          <w:sz w:val="24"/>
          <w:szCs w:val="24"/>
          <w:lang w:val="ro-RO"/>
        </w:rPr>
        <w:t xml:space="preserve">Îndeplinesc criteriile cerute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prîn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OUG nr.109/2011 privind guvernan</w:t>
      </w:r>
      <w:r w:rsidRPr="00430978">
        <w:rPr>
          <w:rFonts w:ascii="Cambria Math" w:hAnsi="Cambria Math" w:cs="Cambria Math"/>
          <w:sz w:val="24"/>
          <w:szCs w:val="24"/>
          <w:lang w:val="ro-RO"/>
        </w:rPr>
        <w:t>ț</w:t>
      </w:r>
      <w:r w:rsidRPr="00430978">
        <w:rPr>
          <w:rFonts w:ascii="Arial" w:hAnsi="Arial" w:cs="Arial"/>
          <w:sz w:val="24"/>
          <w:szCs w:val="24"/>
          <w:lang w:val="ro-RO"/>
        </w:rPr>
        <w:t xml:space="preserve">a corporativă a întreprinderilor publice, aprobată cu modificări </w:t>
      </w:r>
      <w:r w:rsidRPr="00430978">
        <w:rPr>
          <w:rFonts w:ascii="Cambria Math" w:hAnsi="Cambria Math" w:cs="Cambria Math"/>
          <w:sz w:val="24"/>
          <w:szCs w:val="24"/>
          <w:lang w:val="ro-RO"/>
        </w:rPr>
        <w:t>ș</w:t>
      </w:r>
      <w:r w:rsidRPr="00430978">
        <w:rPr>
          <w:rFonts w:ascii="Arial" w:hAnsi="Arial" w:cs="Arial"/>
          <w:sz w:val="24"/>
          <w:szCs w:val="24"/>
          <w:lang w:val="ro-RO"/>
        </w:rPr>
        <w:t xml:space="preserve">i completări prin Legea nr. 111/2016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Hotărârea de Guvern nr. 722/2016;</w:t>
      </w:r>
    </w:p>
    <w:p w:rsidR="00430978" w:rsidRPr="00430978" w:rsidRDefault="00430978" w:rsidP="00430978">
      <w:pPr>
        <w:pStyle w:val="NoSpacing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30978">
        <w:rPr>
          <w:rFonts w:ascii="Arial" w:hAnsi="Arial" w:cs="Arial"/>
          <w:sz w:val="24"/>
          <w:szCs w:val="24"/>
          <w:lang w:val="ro-RO"/>
        </w:rPr>
        <w:t xml:space="preserve">au capacitate deplină de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exerciţiu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; </w:t>
      </w:r>
    </w:p>
    <w:p w:rsidR="00430978" w:rsidRPr="00430978" w:rsidRDefault="00430978" w:rsidP="00430978">
      <w:pPr>
        <w:pStyle w:val="NoSpacing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30978">
        <w:rPr>
          <w:rFonts w:ascii="Arial" w:hAnsi="Arial" w:cs="Arial"/>
          <w:sz w:val="24"/>
          <w:szCs w:val="24"/>
          <w:lang w:val="ro-RO"/>
        </w:rPr>
        <w:t>sunt ap</w:t>
      </w:r>
      <w:r w:rsidRPr="00430978">
        <w:rPr>
          <w:rFonts w:ascii="Cambria Math" w:hAnsi="Cambria Math" w:cs="Cambria Math"/>
          <w:sz w:val="24"/>
          <w:szCs w:val="24"/>
          <w:lang w:val="ro-RO"/>
        </w:rPr>
        <w:t>ț</w:t>
      </w:r>
      <w:r w:rsidRPr="00430978">
        <w:rPr>
          <w:rFonts w:ascii="Arial" w:hAnsi="Arial" w:cs="Arial"/>
          <w:sz w:val="24"/>
          <w:szCs w:val="24"/>
          <w:lang w:val="ro-RO"/>
        </w:rPr>
        <w:t>i din punct de vedere medical, au  capacitate deplină de exerci</w:t>
      </w:r>
      <w:r w:rsidRPr="00430978">
        <w:rPr>
          <w:rFonts w:ascii="Cambria Math" w:hAnsi="Cambria Math" w:cs="Cambria Math"/>
          <w:sz w:val="24"/>
          <w:szCs w:val="24"/>
          <w:lang w:val="ro-RO"/>
        </w:rPr>
        <w:t>ț</w:t>
      </w:r>
      <w:r w:rsidRPr="00430978">
        <w:rPr>
          <w:rFonts w:ascii="Arial" w:hAnsi="Arial" w:cs="Arial"/>
          <w:sz w:val="24"/>
          <w:szCs w:val="24"/>
          <w:lang w:val="ro-RO"/>
        </w:rPr>
        <w:t>iu;</w:t>
      </w:r>
    </w:p>
    <w:p w:rsidR="00430978" w:rsidRPr="00430978" w:rsidRDefault="00430978" w:rsidP="00430978">
      <w:pPr>
        <w:pStyle w:val="NoSpacing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30978">
        <w:rPr>
          <w:rFonts w:ascii="Arial" w:hAnsi="Arial" w:cs="Arial"/>
          <w:sz w:val="24"/>
          <w:szCs w:val="24"/>
          <w:lang w:val="ro-RO"/>
        </w:rPr>
        <w:t xml:space="preserve">nu exercită concomitent mai mult de 3 mandate de administrator în întreprinderi publice conform art. 7  din OUG 109/2011 actualizata prin Legea nr. 111/2016 -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declaraţie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pe propria răspundere;</w:t>
      </w:r>
    </w:p>
    <w:p w:rsidR="00430978" w:rsidRPr="00430978" w:rsidRDefault="00430978" w:rsidP="00430978">
      <w:pPr>
        <w:pStyle w:val="NoSpacing"/>
        <w:tabs>
          <w:tab w:val="left" w:pos="1134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:rsidR="00430978" w:rsidRPr="00430978" w:rsidRDefault="00430978" w:rsidP="00430978">
      <w:pPr>
        <w:pStyle w:val="NoSpacing"/>
        <w:spacing w:line="360" w:lineRule="auto"/>
        <w:rPr>
          <w:rFonts w:ascii="Arial" w:hAnsi="Arial" w:cs="Arial"/>
          <w:b/>
          <w:sz w:val="24"/>
          <w:szCs w:val="24"/>
          <w:lang w:val="ro-RO" w:eastAsia="ro-RO"/>
        </w:rPr>
      </w:pPr>
      <w:r w:rsidRPr="00430978">
        <w:rPr>
          <w:rFonts w:ascii="Arial" w:hAnsi="Arial" w:cs="Arial"/>
          <w:b/>
          <w:sz w:val="24"/>
          <w:szCs w:val="24"/>
          <w:lang w:val="ro-RO" w:eastAsia="ro-RO"/>
        </w:rPr>
        <w:t>DEPUNEREA DOSARELOR DE CANDIDATURA</w:t>
      </w:r>
    </w:p>
    <w:p w:rsidR="00430978" w:rsidRPr="00430978" w:rsidRDefault="00430978" w:rsidP="00430978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430978">
        <w:rPr>
          <w:rFonts w:ascii="Arial" w:hAnsi="Arial" w:cs="Arial"/>
          <w:sz w:val="24"/>
          <w:szCs w:val="24"/>
          <w:lang w:val="ro-RO" w:eastAsia="ro-RO"/>
        </w:rPr>
        <w:t xml:space="preserve">Dosarele de candidatură vor fi depuse în termen de 30 de zile de la data apariției prezentului anunț, pe suport hârtie, în plic închis </w:t>
      </w:r>
      <w:proofErr w:type="spellStart"/>
      <w:r w:rsidRPr="00430978">
        <w:rPr>
          <w:rFonts w:ascii="Arial" w:hAnsi="Arial" w:cs="Arial"/>
          <w:sz w:val="24"/>
          <w:szCs w:val="24"/>
          <w:lang w:val="ro-RO" w:eastAsia="ro-RO"/>
        </w:rPr>
        <w:t>şi</w:t>
      </w:r>
      <w:proofErr w:type="spellEnd"/>
      <w:r w:rsidRPr="00430978">
        <w:rPr>
          <w:rFonts w:ascii="Arial" w:hAnsi="Arial" w:cs="Arial"/>
          <w:sz w:val="24"/>
          <w:szCs w:val="24"/>
          <w:lang w:val="ro-RO" w:eastAsia="ro-RO"/>
        </w:rPr>
        <w:t xml:space="preserve"> sigilat, pe care se va </w:t>
      </w:r>
      <w:proofErr w:type="spellStart"/>
      <w:r w:rsidRPr="00430978">
        <w:rPr>
          <w:rFonts w:ascii="Arial" w:hAnsi="Arial" w:cs="Arial"/>
          <w:sz w:val="24"/>
          <w:szCs w:val="24"/>
          <w:lang w:val="ro-RO" w:eastAsia="ro-RO"/>
        </w:rPr>
        <w:t>menţiona</w:t>
      </w:r>
      <w:proofErr w:type="spellEnd"/>
      <w:r w:rsidRPr="00430978">
        <w:rPr>
          <w:rFonts w:ascii="Arial" w:hAnsi="Arial" w:cs="Arial"/>
          <w:sz w:val="24"/>
          <w:szCs w:val="24"/>
          <w:lang w:val="ro-RO" w:eastAsia="ro-RO"/>
        </w:rPr>
        <w:t xml:space="preserve">: „Candidatură pentru </w:t>
      </w:r>
      <w:proofErr w:type="spellStart"/>
      <w:r w:rsidRPr="00430978">
        <w:rPr>
          <w:rFonts w:ascii="Arial" w:hAnsi="Arial" w:cs="Arial"/>
          <w:sz w:val="24"/>
          <w:szCs w:val="24"/>
          <w:lang w:val="ro-RO" w:eastAsia="ro-RO"/>
        </w:rPr>
        <w:t>Consiliulul</w:t>
      </w:r>
      <w:proofErr w:type="spellEnd"/>
      <w:r w:rsidRPr="00430978">
        <w:rPr>
          <w:rFonts w:ascii="Arial" w:hAnsi="Arial" w:cs="Arial"/>
          <w:sz w:val="24"/>
          <w:szCs w:val="24"/>
          <w:lang w:val="ro-RO" w:eastAsia="ro-RO"/>
        </w:rPr>
        <w:t xml:space="preserve"> de </w:t>
      </w:r>
      <w:proofErr w:type="spellStart"/>
      <w:r w:rsidRPr="00430978">
        <w:rPr>
          <w:rFonts w:ascii="Arial" w:hAnsi="Arial" w:cs="Arial"/>
          <w:sz w:val="24"/>
          <w:szCs w:val="24"/>
          <w:lang w:val="ro-RO" w:eastAsia="ro-RO"/>
        </w:rPr>
        <w:t>Administraţie</w:t>
      </w:r>
      <w:proofErr w:type="spellEnd"/>
      <w:r w:rsidRPr="00430978">
        <w:rPr>
          <w:rFonts w:ascii="Arial" w:hAnsi="Arial" w:cs="Arial"/>
          <w:sz w:val="24"/>
          <w:szCs w:val="24"/>
          <w:lang w:val="ro-RO" w:eastAsia="ro-RO"/>
        </w:rPr>
        <w:t xml:space="preserve"> al Regiei Autonome Registrul Auto Român / Nume </w:t>
      </w:r>
      <w:proofErr w:type="spellStart"/>
      <w:r w:rsidRPr="00430978">
        <w:rPr>
          <w:rFonts w:ascii="Arial" w:hAnsi="Arial" w:cs="Arial"/>
          <w:sz w:val="24"/>
          <w:szCs w:val="24"/>
          <w:lang w:val="ro-RO" w:eastAsia="ro-RO"/>
        </w:rPr>
        <w:t>şi</w:t>
      </w:r>
      <w:proofErr w:type="spellEnd"/>
      <w:r w:rsidRPr="00430978">
        <w:rPr>
          <w:rFonts w:ascii="Arial" w:hAnsi="Arial" w:cs="Arial"/>
          <w:sz w:val="24"/>
          <w:szCs w:val="24"/>
          <w:lang w:val="ro-RO" w:eastAsia="ro-RO"/>
        </w:rPr>
        <w:t xml:space="preserve"> Prenume candidat la Registratura Ministerului Transporturilor , </w:t>
      </w:r>
      <w:proofErr w:type="spellStart"/>
      <w:r w:rsidRPr="00430978">
        <w:rPr>
          <w:rFonts w:ascii="Arial" w:hAnsi="Arial" w:cs="Arial"/>
          <w:sz w:val="24"/>
          <w:szCs w:val="24"/>
          <w:lang w:val="ro-RO" w:eastAsia="ro-RO"/>
        </w:rPr>
        <w:t>Blvd</w:t>
      </w:r>
      <w:proofErr w:type="spellEnd"/>
      <w:r w:rsidRPr="00430978">
        <w:rPr>
          <w:rFonts w:ascii="Arial" w:hAnsi="Arial" w:cs="Arial"/>
          <w:sz w:val="24"/>
          <w:szCs w:val="24"/>
          <w:lang w:val="ro-RO" w:eastAsia="ro-RO"/>
        </w:rPr>
        <w:t xml:space="preserve">. Dinicu Golescu, nr. 38, , </w:t>
      </w:r>
      <w:proofErr w:type="spellStart"/>
      <w:r w:rsidRPr="00430978">
        <w:rPr>
          <w:rFonts w:ascii="Arial" w:hAnsi="Arial" w:cs="Arial"/>
          <w:sz w:val="24"/>
          <w:szCs w:val="24"/>
          <w:lang w:val="ro-RO" w:eastAsia="ro-RO"/>
        </w:rPr>
        <w:t>Bucureşti</w:t>
      </w:r>
      <w:proofErr w:type="spellEnd"/>
      <w:r w:rsidRPr="00430978">
        <w:rPr>
          <w:rFonts w:ascii="Arial" w:hAnsi="Arial" w:cs="Arial"/>
          <w:sz w:val="24"/>
          <w:szCs w:val="24"/>
          <w:lang w:val="ro-RO" w:eastAsia="ro-RO"/>
        </w:rPr>
        <w:t xml:space="preserve">, precum </w:t>
      </w:r>
      <w:proofErr w:type="spellStart"/>
      <w:r w:rsidRPr="00430978">
        <w:rPr>
          <w:rFonts w:ascii="Arial" w:hAnsi="Arial" w:cs="Arial"/>
          <w:sz w:val="24"/>
          <w:szCs w:val="24"/>
          <w:lang w:val="ro-RO" w:eastAsia="ro-RO"/>
        </w:rPr>
        <w:t>şi</w:t>
      </w:r>
      <w:proofErr w:type="spellEnd"/>
      <w:r w:rsidRPr="00430978">
        <w:rPr>
          <w:rFonts w:ascii="Arial" w:hAnsi="Arial" w:cs="Arial"/>
          <w:sz w:val="24"/>
          <w:szCs w:val="24"/>
          <w:lang w:val="ro-RO" w:eastAsia="ro-RO"/>
        </w:rPr>
        <w:t xml:space="preserve"> în format electronic, pe adresa de e-mail </w:t>
      </w:r>
      <w:hyperlink r:id="rId8" w:history="1">
        <w:r w:rsidRPr="00430978">
          <w:rPr>
            <w:rStyle w:val="Hyperlink"/>
            <w:rFonts w:ascii="Arial" w:hAnsi="Arial" w:cs="Arial"/>
            <w:sz w:val="24"/>
            <w:szCs w:val="24"/>
            <w:lang w:val="ro-RO" w:eastAsia="ro-RO"/>
          </w:rPr>
          <w:t>109@pluri.ro</w:t>
        </w:r>
      </w:hyperlink>
      <w:r w:rsidRPr="00430978">
        <w:rPr>
          <w:rFonts w:ascii="Arial" w:hAnsi="Arial" w:cs="Arial"/>
          <w:sz w:val="24"/>
          <w:szCs w:val="24"/>
          <w:lang w:val="ro-RO" w:eastAsia="ro-RO"/>
        </w:rPr>
        <w:t xml:space="preserve"> Depunerea pe suport hârtie a tuturor documentelor pentru candidatură, solicitate prin prezentul </w:t>
      </w:r>
      <w:proofErr w:type="spellStart"/>
      <w:r w:rsidRPr="00430978">
        <w:rPr>
          <w:rFonts w:ascii="Arial" w:hAnsi="Arial" w:cs="Arial"/>
          <w:sz w:val="24"/>
          <w:szCs w:val="24"/>
          <w:lang w:val="ro-RO" w:eastAsia="ro-RO"/>
        </w:rPr>
        <w:t>anunţ</w:t>
      </w:r>
      <w:proofErr w:type="spellEnd"/>
      <w:r w:rsidRPr="00430978">
        <w:rPr>
          <w:rFonts w:ascii="Arial" w:hAnsi="Arial" w:cs="Arial"/>
          <w:sz w:val="24"/>
          <w:szCs w:val="24"/>
          <w:lang w:val="ro-RO" w:eastAsia="ro-RO"/>
        </w:rPr>
        <w:t xml:space="preserve"> de </w:t>
      </w:r>
      <w:proofErr w:type="spellStart"/>
      <w:r w:rsidRPr="00430978">
        <w:rPr>
          <w:rFonts w:ascii="Arial" w:hAnsi="Arial" w:cs="Arial"/>
          <w:sz w:val="24"/>
          <w:szCs w:val="24"/>
          <w:lang w:val="ro-RO" w:eastAsia="ro-RO"/>
        </w:rPr>
        <w:t>selecţie</w:t>
      </w:r>
      <w:proofErr w:type="spellEnd"/>
      <w:r w:rsidRPr="00430978">
        <w:rPr>
          <w:rFonts w:ascii="Arial" w:hAnsi="Arial" w:cs="Arial"/>
          <w:sz w:val="24"/>
          <w:szCs w:val="24"/>
          <w:lang w:val="ro-RO" w:eastAsia="ro-RO"/>
        </w:rPr>
        <w:t xml:space="preserve">, este obligatorie.  Dosarele de candidatură pe suport hârtie pot fi depuse personal sau pot fi trimise prin </w:t>
      </w:r>
      <w:proofErr w:type="spellStart"/>
      <w:r w:rsidRPr="00430978">
        <w:rPr>
          <w:rFonts w:ascii="Arial" w:hAnsi="Arial" w:cs="Arial"/>
          <w:sz w:val="24"/>
          <w:szCs w:val="24"/>
          <w:lang w:val="ro-RO" w:eastAsia="ro-RO"/>
        </w:rPr>
        <w:t>poştă</w:t>
      </w:r>
      <w:proofErr w:type="spellEnd"/>
      <w:r w:rsidRPr="00430978">
        <w:rPr>
          <w:rFonts w:ascii="Arial" w:hAnsi="Arial" w:cs="Arial"/>
          <w:sz w:val="24"/>
          <w:szCs w:val="24"/>
          <w:lang w:val="ro-RO" w:eastAsia="ro-RO"/>
        </w:rPr>
        <w:t xml:space="preserve"> sau curier la adresa mai-sus </w:t>
      </w:r>
      <w:proofErr w:type="spellStart"/>
      <w:r w:rsidRPr="00430978">
        <w:rPr>
          <w:rFonts w:ascii="Arial" w:hAnsi="Arial" w:cs="Arial"/>
          <w:sz w:val="24"/>
          <w:szCs w:val="24"/>
          <w:lang w:val="ro-RO" w:eastAsia="ro-RO"/>
        </w:rPr>
        <w:t>menţionată</w:t>
      </w:r>
      <w:proofErr w:type="spellEnd"/>
      <w:r w:rsidRPr="00430978">
        <w:rPr>
          <w:rFonts w:ascii="Arial" w:hAnsi="Arial" w:cs="Arial"/>
          <w:sz w:val="24"/>
          <w:szCs w:val="24"/>
          <w:lang w:val="ro-RO" w:eastAsia="ro-RO"/>
        </w:rPr>
        <w:t xml:space="preserve">. Mesajele e-mail de depunere a candidaturilor electronice, cât </w:t>
      </w:r>
      <w:proofErr w:type="spellStart"/>
      <w:r w:rsidRPr="00430978">
        <w:rPr>
          <w:rFonts w:ascii="Arial" w:hAnsi="Arial" w:cs="Arial"/>
          <w:sz w:val="24"/>
          <w:szCs w:val="24"/>
          <w:lang w:val="ro-RO" w:eastAsia="ro-RO"/>
        </w:rPr>
        <w:t>şi</w:t>
      </w:r>
      <w:proofErr w:type="spellEnd"/>
      <w:r w:rsidRPr="00430978">
        <w:rPr>
          <w:rFonts w:ascii="Arial" w:hAnsi="Arial" w:cs="Arial"/>
          <w:sz w:val="24"/>
          <w:szCs w:val="24"/>
          <w:lang w:val="ro-RO" w:eastAsia="ro-RO"/>
        </w:rPr>
        <w:t xml:space="preserve"> documentele </w:t>
      </w:r>
      <w:proofErr w:type="spellStart"/>
      <w:r w:rsidRPr="00430978">
        <w:rPr>
          <w:rFonts w:ascii="Arial" w:hAnsi="Arial" w:cs="Arial"/>
          <w:sz w:val="24"/>
          <w:szCs w:val="24"/>
          <w:lang w:val="ro-RO" w:eastAsia="ro-RO"/>
        </w:rPr>
        <w:t>ataşate</w:t>
      </w:r>
      <w:proofErr w:type="spellEnd"/>
      <w:r w:rsidRPr="00430978">
        <w:rPr>
          <w:rFonts w:ascii="Arial" w:hAnsi="Arial" w:cs="Arial"/>
          <w:sz w:val="24"/>
          <w:szCs w:val="24"/>
          <w:lang w:val="ro-RO" w:eastAsia="ro-RO"/>
        </w:rPr>
        <w:t xml:space="preserve"> vor trebui sa </w:t>
      </w:r>
      <w:proofErr w:type="spellStart"/>
      <w:r w:rsidRPr="00430978">
        <w:rPr>
          <w:rFonts w:ascii="Arial" w:hAnsi="Arial" w:cs="Arial"/>
          <w:sz w:val="24"/>
          <w:szCs w:val="24"/>
          <w:lang w:val="ro-RO" w:eastAsia="ro-RO"/>
        </w:rPr>
        <w:t>conţină</w:t>
      </w:r>
      <w:proofErr w:type="spellEnd"/>
      <w:r w:rsidRPr="00430978">
        <w:rPr>
          <w:rFonts w:ascii="Arial" w:hAnsi="Arial" w:cs="Arial"/>
          <w:sz w:val="24"/>
          <w:szCs w:val="24"/>
          <w:lang w:val="ro-RO" w:eastAsia="ro-RO"/>
        </w:rPr>
        <w:t xml:space="preserve"> în mod obligatoriu numele </w:t>
      </w:r>
      <w:proofErr w:type="spellStart"/>
      <w:r w:rsidRPr="00430978">
        <w:rPr>
          <w:rFonts w:ascii="Arial" w:hAnsi="Arial" w:cs="Arial"/>
          <w:sz w:val="24"/>
          <w:szCs w:val="24"/>
          <w:lang w:val="ro-RO" w:eastAsia="ro-RO"/>
        </w:rPr>
        <w:t>şi</w:t>
      </w:r>
      <w:proofErr w:type="spellEnd"/>
      <w:r w:rsidRPr="00430978">
        <w:rPr>
          <w:rFonts w:ascii="Arial" w:hAnsi="Arial" w:cs="Arial"/>
          <w:sz w:val="24"/>
          <w:szCs w:val="24"/>
          <w:lang w:val="ro-RO" w:eastAsia="ro-RO"/>
        </w:rPr>
        <w:t xml:space="preserve"> prenumele candidatului </w:t>
      </w:r>
      <w:proofErr w:type="spellStart"/>
      <w:r w:rsidRPr="00430978">
        <w:rPr>
          <w:rFonts w:ascii="Arial" w:hAnsi="Arial" w:cs="Arial"/>
          <w:sz w:val="24"/>
          <w:szCs w:val="24"/>
          <w:lang w:val="ro-RO" w:eastAsia="ro-RO"/>
        </w:rPr>
        <w:t>şi</w:t>
      </w:r>
      <w:proofErr w:type="spellEnd"/>
      <w:r w:rsidRPr="00430978">
        <w:rPr>
          <w:rFonts w:ascii="Arial" w:hAnsi="Arial" w:cs="Arial"/>
          <w:sz w:val="24"/>
          <w:szCs w:val="24"/>
          <w:lang w:val="ro-RO" w:eastAsia="ro-RO"/>
        </w:rPr>
        <w:t xml:space="preserve"> denumirea regiei (de exemplu „Candidatura CA RAR </w:t>
      </w:r>
      <w:proofErr w:type="spellStart"/>
      <w:r w:rsidRPr="00430978">
        <w:rPr>
          <w:rFonts w:ascii="Arial" w:hAnsi="Arial" w:cs="Arial"/>
          <w:sz w:val="24"/>
          <w:szCs w:val="24"/>
          <w:lang w:val="ro-RO" w:eastAsia="ro-RO"/>
        </w:rPr>
        <w:t>Nume_Prenume</w:t>
      </w:r>
      <w:proofErr w:type="spellEnd"/>
      <w:r w:rsidRPr="00430978">
        <w:rPr>
          <w:rFonts w:ascii="Arial" w:hAnsi="Arial" w:cs="Arial"/>
          <w:sz w:val="24"/>
          <w:szCs w:val="24"/>
          <w:lang w:val="ro-RO" w:eastAsia="ro-RO"/>
        </w:rPr>
        <w:t xml:space="preserve">)” respectiv „CV </w:t>
      </w:r>
      <w:proofErr w:type="spellStart"/>
      <w:r w:rsidRPr="00430978">
        <w:rPr>
          <w:rFonts w:ascii="Arial" w:hAnsi="Arial" w:cs="Arial"/>
          <w:sz w:val="24"/>
          <w:szCs w:val="24"/>
          <w:lang w:val="ro-RO" w:eastAsia="ro-RO"/>
        </w:rPr>
        <w:t>Nume_Prenume</w:t>
      </w:r>
      <w:proofErr w:type="spellEnd"/>
      <w:r w:rsidRPr="00430978">
        <w:rPr>
          <w:rFonts w:ascii="Arial" w:hAnsi="Arial" w:cs="Arial"/>
          <w:sz w:val="24"/>
          <w:szCs w:val="24"/>
          <w:lang w:val="ro-RO" w:eastAsia="ro-RO"/>
        </w:rPr>
        <w:t xml:space="preserve"> RAR” ).</w:t>
      </w:r>
    </w:p>
    <w:p w:rsidR="00430978" w:rsidRPr="00430978" w:rsidRDefault="00430978" w:rsidP="00430978">
      <w:pPr>
        <w:pStyle w:val="NoSpacing"/>
        <w:rPr>
          <w:rFonts w:ascii="Arial" w:hAnsi="Arial" w:cs="Arial"/>
          <w:sz w:val="24"/>
          <w:szCs w:val="24"/>
          <w:lang w:val="ro-RO" w:eastAsia="ro-RO"/>
        </w:rPr>
      </w:pPr>
    </w:p>
    <w:p w:rsidR="00430978" w:rsidRPr="00430978" w:rsidRDefault="00430978" w:rsidP="00430978">
      <w:pPr>
        <w:pStyle w:val="NoSpacing"/>
        <w:spacing w:line="360" w:lineRule="auto"/>
        <w:rPr>
          <w:rFonts w:ascii="Arial" w:hAnsi="Arial" w:cs="Arial"/>
          <w:b/>
          <w:sz w:val="24"/>
          <w:szCs w:val="24"/>
          <w:lang w:val="ro-RO" w:eastAsia="ro-RO"/>
        </w:rPr>
      </w:pPr>
    </w:p>
    <w:p w:rsidR="00430978" w:rsidRPr="00430978" w:rsidRDefault="00430978" w:rsidP="00430978">
      <w:pPr>
        <w:pStyle w:val="NoSpacing"/>
        <w:spacing w:line="360" w:lineRule="auto"/>
        <w:rPr>
          <w:rFonts w:ascii="Arial" w:hAnsi="Arial" w:cs="Arial"/>
          <w:b/>
          <w:sz w:val="24"/>
          <w:szCs w:val="24"/>
          <w:lang w:val="ro-RO" w:eastAsia="ro-RO"/>
        </w:rPr>
      </w:pPr>
      <w:r w:rsidRPr="00430978">
        <w:rPr>
          <w:rFonts w:ascii="Arial" w:hAnsi="Arial" w:cs="Arial"/>
          <w:b/>
          <w:sz w:val="24"/>
          <w:szCs w:val="24"/>
          <w:lang w:val="ro-RO" w:eastAsia="ro-RO"/>
        </w:rPr>
        <w:t>DOCUMENTE NECESARE PENTRU DEPUNEREA CANDIDATURII</w:t>
      </w:r>
    </w:p>
    <w:p w:rsidR="00430978" w:rsidRPr="00430978" w:rsidRDefault="00430978" w:rsidP="00430978">
      <w:pPr>
        <w:pStyle w:val="NoSpacing"/>
        <w:rPr>
          <w:rFonts w:ascii="Arial" w:hAnsi="Arial" w:cs="Arial"/>
          <w:sz w:val="24"/>
          <w:szCs w:val="24"/>
          <w:lang w:val="ro-RO" w:eastAsia="ro-RO"/>
        </w:rPr>
      </w:pPr>
      <w:r w:rsidRPr="00430978">
        <w:rPr>
          <w:rFonts w:ascii="Arial" w:hAnsi="Arial" w:cs="Arial"/>
          <w:sz w:val="24"/>
          <w:szCs w:val="24"/>
          <w:lang w:val="ro-RO" w:eastAsia="ro-RO"/>
        </w:rPr>
        <w:t xml:space="preserve">Dosarele de candidatura vor </w:t>
      </w:r>
      <w:proofErr w:type="spellStart"/>
      <w:r w:rsidRPr="00430978">
        <w:rPr>
          <w:rFonts w:ascii="Arial" w:hAnsi="Arial" w:cs="Arial"/>
          <w:sz w:val="24"/>
          <w:szCs w:val="24"/>
          <w:lang w:val="ro-RO" w:eastAsia="ro-RO"/>
        </w:rPr>
        <w:t>conţine</w:t>
      </w:r>
      <w:proofErr w:type="spellEnd"/>
      <w:r w:rsidRPr="00430978">
        <w:rPr>
          <w:rFonts w:ascii="Arial" w:hAnsi="Arial" w:cs="Arial"/>
          <w:sz w:val="24"/>
          <w:szCs w:val="24"/>
          <w:lang w:val="ro-RO" w:eastAsia="ro-RO"/>
        </w:rPr>
        <w:t xml:space="preserve"> în mod obligatoriu următoarele documente:</w:t>
      </w:r>
    </w:p>
    <w:p w:rsidR="00430978" w:rsidRPr="00430978" w:rsidRDefault="00430978" w:rsidP="00430978">
      <w:pPr>
        <w:pStyle w:val="NoSpacing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430978">
        <w:rPr>
          <w:rFonts w:ascii="Arial" w:hAnsi="Arial" w:cs="Arial"/>
          <w:sz w:val="24"/>
          <w:szCs w:val="24"/>
          <w:lang w:val="ro-RO"/>
        </w:rPr>
        <w:t>Opis documente;</w:t>
      </w:r>
    </w:p>
    <w:p w:rsidR="00430978" w:rsidRPr="00430978" w:rsidRDefault="00430978" w:rsidP="00430978">
      <w:pPr>
        <w:pStyle w:val="NoSpacing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430978">
        <w:rPr>
          <w:rFonts w:ascii="Arial" w:hAnsi="Arial" w:cs="Arial"/>
          <w:sz w:val="24"/>
          <w:szCs w:val="24"/>
          <w:lang w:val="ro-RO"/>
        </w:rPr>
        <w:lastRenderedPageBreak/>
        <w:t>Curriculum vitae, potrivit modelului comun european;</w:t>
      </w:r>
    </w:p>
    <w:p w:rsidR="00430978" w:rsidRPr="00430978" w:rsidRDefault="00430978" w:rsidP="00430978">
      <w:pPr>
        <w:pStyle w:val="NoSpacing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430978">
        <w:rPr>
          <w:rFonts w:ascii="Arial" w:hAnsi="Arial" w:cs="Arial"/>
          <w:sz w:val="24"/>
          <w:szCs w:val="24"/>
          <w:lang w:val="ro-RO"/>
        </w:rPr>
        <w:t>Adeverin</w:t>
      </w:r>
      <w:r w:rsidRPr="00430978">
        <w:rPr>
          <w:rFonts w:ascii="Cambria Math" w:hAnsi="Cambria Math" w:cs="Cambria Math"/>
          <w:sz w:val="24"/>
          <w:szCs w:val="24"/>
          <w:lang w:val="ro-RO"/>
        </w:rPr>
        <w:t>ț</w:t>
      </w:r>
      <w:r w:rsidRPr="00430978">
        <w:rPr>
          <w:rFonts w:ascii="Arial" w:hAnsi="Arial" w:cs="Arial"/>
          <w:sz w:val="24"/>
          <w:szCs w:val="24"/>
          <w:lang w:val="ro-RO"/>
        </w:rPr>
        <w:t>ă medicală;</w:t>
      </w:r>
    </w:p>
    <w:p w:rsidR="00430978" w:rsidRPr="00430978" w:rsidRDefault="00430978" w:rsidP="00430978">
      <w:pPr>
        <w:pStyle w:val="NoSpacing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430978">
        <w:rPr>
          <w:rFonts w:ascii="Arial" w:hAnsi="Arial" w:cs="Arial"/>
          <w:sz w:val="24"/>
          <w:szCs w:val="24"/>
          <w:lang w:val="ro-RO"/>
        </w:rPr>
        <w:t>Cazierul judiciar;</w:t>
      </w:r>
    </w:p>
    <w:p w:rsidR="00430978" w:rsidRPr="00430978" w:rsidRDefault="00430978" w:rsidP="00430978">
      <w:pPr>
        <w:pStyle w:val="NoSpacing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430978">
        <w:rPr>
          <w:rFonts w:ascii="Arial" w:hAnsi="Arial" w:cs="Arial"/>
          <w:sz w:val="24"/>
          <w:szCs w:val="24"/>
          <w:lang w:val="ro-RO"/>
        </w:rPr>
        <w:t>Cazier fiscal;</w:t>
      </w:r>
    </w:p>
    <w:p w:rsidR="00430978" w:rsidRPr="00430978" w:rsidRDefault="00430978" w:rsidP="00430978">
      <w:pPr>
        <w:pStyle w:val="NoSpacing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430978">
        <w:rPr>
          <w:rFonts w:ascii="Arial" w:hAnsi="Arial" w:cs="Arial"/>
          <w:sz w:val="24"/>
          <w:szCs w:val="24"/>
          <w:lang w:val="ro-RO"/>
        </w:rPr>
        <w:t>Copii:</w:t>
      </w:r>
    </w:p>
    <w:p w:rsidR="00430978" w:rsidRPr="00430978" w:rsidRDefault="00430978" w:rsidP="00430978">
      <w:pPr>
        <w:pStyle w:val="NoSpacing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430978">
        <w:rPr>
          <w:rFonts w:ascii="Arial" w:hAnsi="Arial" w:cs="Arial"/>
          <w:sz w:val="24"/>
          <w:szCs w:val="24"/>
          <w:lang w:val="ro-RO"/>
        </w:rPr>
        <w:t>Copia actului de identitate;</w:t>
      </w:r>
    </w:p>
    <w:p w:rsidR="00430978" w:rsidRPr="00430978" w:rsidRDefault="00430978" w:rsidP="00430978">
      <w:pPr>
        <w:pStyle w:val="NoSpacing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430978">
        <w:rPr>
          <w:rFonts w:ascii="Arial" w:hAnsi="Arial" w:cs="Arial"/>
          <w:sz w:val="24"/>
          <w:szCs w:val="24"/>
          <w:lang w:val="ro-RO"/>
        </w:rPr>
        <w:t>Copia certificatului de căsătorie sau a altor acte, doar în cazul în care numele de pe actele depuse este diferit de cel de pe actul de identitate;</w:t>
      </w:r>
    </w:p>
    <w:p w:rsidR="00430978" w:rsidRPr="00430978" w:rsidRDefault="00430978" w:rsidP="00430978">
      <w:pPr>
        <w:pStyle w:val="NoSpacing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430978">
        <w:rPr>
          <w:rFonts w:ascii="Arial" w:hAnsi="Arial" w:cs="Arial"/>
          <w:sz w:val="24"/>
          <w:szCs w:val="24"/>
          <w:lang w:val="ro-RO"/>
        </w:rPr>
        <w:t xml:space="preserve">Copia diplomei de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licenţă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sau echivalentă; </w:t>
      </w:r>
    </w:p>
    <w:p w:rsidR="00430978" w:rsidRPr="00430978" w:rsidRDefault="00430978" w:rsidP="00430978">
      <w:pPr>
        <w:pStyle w:val="NoSpacing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430978">
        <w:rPr>
          <w:rFonts w:ascii="Arial" w:hAnsi="Arial" w:cs="Arial"/>
          <w:sz w:val="24"/>
          <w:szCs w:val="24"/>
          <w:lang w:val="ro-RO"/>
        </w:rPr>
        <w:t>Copii ale documentelor care dovedesc experien</w:t>
      </w:r>
      <w:r w:rsidRPr="00430978">
        <w:rPr>
          <w:rFonts w:ascii="Cambria Math" w:hAnsi="Cambria Math" w:cs="Cambria Math"/>
          <w:sz w:val="24"/>
          <w:szCs w:val="24"/>
          <w:lang w:val="ro-RO"/>
        </w:rPr>
        <w:t>ț</w:t>
      </w:r>
      <w:r w:rsidRPr="00430978">
        <w:rPr>
          <w:rFonts w:ascii="Arial" w:hAnsi="Arial" w:cs="Arial"/>
          <w:sz w:val="24"/>
          <w:szCs w:val="24"/>
          <w:lang w:val="ro-RO"/>
        </w:rPr>
        <w:t xml:space="preserve">a profesională cerută (obligatoriu extras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Reges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>/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Revisal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</w:t>
      </w:r>
      <w:r w:rsidRPr="00430978">
        <w:rPr>
          <w:rFonts w:ascii="Cambria Math" w:hAnsi="Cambria Math" w:cs="Cambria Math"/>
          <w:sz w:val="24"/>
          <w:szCs w:val="24"/>
          <w:lang w:val="ro-RO"/>
        </w:rPr>
        <w:t>ș</w:t>
      </w:r>
      <w:r w:rsidRPr="00430978">
        <w:rPr>
          <w:rFonts w:ascii="Arial" w:hAnsi="Arial" w:cs="Arial"/>
          <w:sz w:val="24"/>
          <w:szCs w:val="24"/>
          <w:lang w:val="ro-RO"/>
        </w:rPr>
        <w:t>i copie carnet de muncă, contracte de mandat/management, adeverin</w:t>
      </w:r>
      <w:r w:rsidRPr="00430978">
        <w:rPr>
          <w:rFonts w:ascii="Cambria Math" w:hAnsi="Cambria Math" w:cs="Cambria Math"/>
          <w:sz w:val="24"/>
          <w:szCs w:val="24"/>
          <w:lang w:val="ro-RO"/>
        </w:rPr>
        <w:t>ț</w:t>
      </w:r>
      <w:r w:rsidRPr="00430978">
        <w:rPr>
          <w:rFonts w:ascii="Arial" w:hAnsi="Arial" w:cs="Arial"/>
          <w:sz w:val="24"/>
          <w:szCs w:val="24"/>
          <w:lang w:val="ro-RO"/>
        </w:rPr>
        <w:t xml:space="preserve">e eliberate de angajatori, etc.) </w:t>
      </w:r>
    </w:p>
    <w:p w:rsidR="00430978" w:rsidRPr="00430978" w:rsidRDefault="00430978" w:rsidP="00430978">
      <w:pPr>
        <w:pStyle w:val="NoSpacing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430978">
        <w:rPr>
          <w:rFonts w:ascii="Arial" w:hAnsi="Arial" w:cs="Arial"/>
          <w:sz w:val="24"/>
          <w:szCs w:val="24"/>
          <w:lang w:val="ro-RO"/>
        </w:rPr>
        <w:t>Formulare:</w:t>
      </w:r>
    </w:p>
    <w:p w:rsidR="00430978" w:rsidRPr="00430978" w:rsidRDefault="00430978" w:rsidP="00430978">
      <w:pPr>
        <w:pStyle w:val="NoSpacing"/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430978">
        <w:rPr>
          <w:rFonts w:ascii="Arial" w:hAnsi="Arial" w:cs="Arial"/>
          <w:sz w:val="24"/>
          <w:szCs w:val="24"/>
          <w:lang w:val="ro-RO"/>
        </w:rPr>
        <w:t xml:space="preserve">Cererea de înscriere; </w:t>
      </w:r>
    </w:p>
    <w:p w:rsidR="00430978" w:rsidRPr="00430978" w:rsidRDefault="00430978" w:rsidP="00430978">
      <w:pPr>
        <w:pStyle w:val="NoSpacing"/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430978">
        <w:rPr>
          <w:rFonts w:ascii="Arial" w:hAnsi="Arial" w:cs="Arial"/>
          <w:sz w:val="24"/>
          <w:szCs w:val="24"/>
          <w:lang w:val="ro-RO"/>
        </w:rPr>
        <w:t>Declara</w:t>
      </w:r>
      <w:r w:rsidRPr="00430978">
        <w:rPr>
          <w:rFonts w:ascii="Cambria Math" w:hAnsi="Cambria Math" w:cs="Cambria Math"/>
          <w:sz w:val="24"/>
          <w:szCs w:val="24"/>
          <w:lang w:val="ro-RO"/>
        </w:rPr>
        <w:t>ț</w:t>
      </w:r>
      <w:r w:rsidRPr="00430978">
        <w:rPr>
          <w:rFonts w:ascii="Arial" w:hAnsi="Arial" w:cs="Arial"/>
          <w:sz w:val="24"/>
          <w:szCs w:val="24"/>
          <w:lang w:val="ro-RO"/>
        </w:rPr>
        <w:t xml:space="preserve">ie pe propria răspundere privind conformitatea documentelor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informa</w:t>
      </w:r>
      <w:r w:rsidRPr="00430978">
        <w:rPr>
          <w:rFonts w:ascii="Cambria Math" w:hAnsi="Cambria Math" w:cs="Cambria Math"/>
          <w:sz w:val="24"/>
          <w:szCs w:val="24"/>
          <w:lang w:val="ro-RO"/>
        </w:rPr>
        <w:t>ț</w:t>
      </w:r>
      <w:r w:rsidRPr="00430978">
        <w:rPr>
          <w:rFonts w:ascii="Arial" w:hAnsi="Arial" w:cs="Arial"/>
          <w:sz w:val="24"/>
          <w:szCs w:val="24"/>
          <w:lang w:val="ro-RO"/>
        </w:rPr>
        <w:t xml:space="preserve">iilor prezentate în dosar, lipsa conflictului de interese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a situa</w:t>
      </w:r>
      <w:r w:rsidRPr="00430978">
        <w:rPr>
          <w:rFonts w:ascii="Cambria Math" w:hAnsi="Cambria Math" w:cs="Cambria Math"/>
          <w:sz w:val="24"/>
          <w:szCs w:val="24"/>
          <w:lang w:val="ro-RO"/>
        </w:rPr>
        <w:t>ț</w:t>
      </w:r>
      <w:r w:rsidRPr="00430978">
        <w:rPr>
          <w:rFonts w:ascii="Arial" w:hAnsi="Arial" w:cs="Arial"/>
          <w:sz w:val="24"/>
          <w:szCs w:val="24"/>
          <w:lang w:val="ro-RO"/>
        </w:rPr>
        <w:t xml:space="preserve">iilor de incompatibilitate. </w:t>
      </w:r>
    </w:p>
    <w:p w:rsidR="00430978" w:rsidRPr="00430978" w:rsidRDefault="00430978" w:rsidP="00430978">
      <w:pPr>
        <w:pStyle w:val="NoSpacing"/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430978">
        <w:rPr>
          <w:rFonts w:ascii="Arial" w:hAnsi="Arial" w:cs="Arial"/>
          <w:sz w:val="24"/>
          <w:szCs w:val="24"/>
          <w:lang w:val="ro-RO"/>
        </w:rPr>
        <w:t>Acordul cu privire la ob</w:t>
      </w:r>
      <w:r w:rsidRPr="00430978">
        <w:rPr>
          <w:rFonts w:ascii="Cambria Math" w:hAnsi="Cambria Math" w:cs="Cambria Math"/>
          <w:sz w:val="24"/>
          <w:szCs w:val="24"/>
          <w:lang w:val="ro-RO"/>
        </w:rPr>
        <w:t>ț</w:t>
      </w:r>
      <w:r w:rsidRPr="00430978">
        <w:rPr>
          <w:rFonts w:ascii="Arial" w:hAnsi="Arial" w:cs="Arial"/>
          <w:sz w:val="24"/>
          <w:szCs w:val="24"/>
          <w:lang w:val="ro-RO"/>
        </w:rPr>
        <w:t>inerea de date în vederea verificării informa</w:t>
      </w:r>
      <w:r w:rsidRPr="00430978">
        <w:rPr>
          <w:rFonts w:ascii="Cambria Math" w:hAnsi="Cambria Math" w:cs="Cambria Math"/>
          <w:sz w:val="24"/>
          <w:szCs w:val="24"/>
          <w:lang w:val="ro-RO"/>
        </w:rPr>
        <w:t>ț</w:t>
      </w:r>
      <w:r w:rsidRPr="00430978">
        <w:rPr>
          <w:rFonts w:ascii="Arial" w:hAnsi="Arial" w:cs="Arial"/>
          <w:sz w:val="24"/>
          <w:szCs w:val="24"/>
          <w:lang w:val="ro-RO"/>
        </w:rPr>
        <w:t xml:space="preserve">iilor. </w:t>
      </w:r>
    </w:p>
    <w:p w:rsidR="00430978" w:rsidRPr="00430978" w:rsidRDefault="00430978" w:rsidP="00430978">
      <w:pPr>
        <w:pStyle w:val="NoSpacing"/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430978">
        <w:rPr>
          <w:rFonts w:ascii="Arial" w:hAnsi="Arial" w:cs="Arial"/>
          <w:sz w:val="24"/>
          <w:szCs w:val="24"/>
          <w:lang w:val="ro-RO"/>
        </w:rPr>
        <w:t>Consim</w:t>
      </w:r>
      <w:r w:rsidRPr="00430978">
        <w:rPr>
          <w:rFonts w:ascii="Cambria Math" w:hAnsi="Cambria Math" w:cs="Cambria Math"/>
          <w:sz w:val="24"/>
          <w:szCs w:val="24"/>
          <w:lang w:val="ro-RO"/>
        </w:rPr>
        <w:t>ț</w:t>
      </w:r>
      <w:r w:rsidRPr="00430978">
        <w:rPr>
          <w:rFonts w:ascii="Arial" w:hAnsi="Arial" w:cs="Arial"/>
          <w:sz w:val="24"/>
          <w:szCs w:val="24"/>
          <w:lang w:val="ro-RO"/>
        </w:rPr>
        <w:t>ământ de prelucrare a datelor cu caracter personal.</w:t>
      </w:r>
    </w:p>
    <w:p w:rsidR="00430978" w:rsidRPr="00430978" w:rsidRDefault="00430978" w:rsidP="00430978">
      <w:pPr>
        <w:pStyle w:val="NoSpacing"/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430978">
        <w:rPr>
          <w:rFonts w:ascii="Arial" w:hAnsi="Arial" w:cs="Arial"/>
          <w:sz w:val="24"/>
          <w:szCs w:val="24"/>
          <w:lang w:val="ro-RO"/>
        </w:rPr>
        <w:t>Declara</w:t>
      </w:r>
      <w:r w:rsidRPr="00430978">
        <w:rPr>
          <w:rFonts w:ascii="Cambria Math" w:hAnsi="Cambria Math" w:cs="Cambria Math"/>
          <w:sz w:val="24"/>
          <w:szCs w:val="24"/>
          <w:lang w:val="ro-RO"/>
        </w:rPr>
        <w:t>ț</w:t>
      </w:r>
      <w:r w:rsidRPr="00430978">
        <w:rPr>
          <w:rFonts w:ascii="Arial" w:hAnsi="Arial" w:cs="Arial"/>
          <w:sz w:val="24"/>
          <w:szCs w:val="24"/>
          <w:lang w:val="ro-RO"/>
        </w:rPr>
        <w:t>ia de interese.</w:t>
      </w:r>
    </w:p>
    <w:p w:rsidR="00430978" w:rsidRPr="00430978" w:rsidRDefault="00430978" w:rsidP="00430978">
      <w:pPr>
        <w:pStyle w:val="NoSpacing"/>
        <w:spacing w:line="360" w:lineRule="auto"/>
        <w:rPr>
          <w:rFonts w:ascii="Arial" w:hAnsi="Arial" w:cs="Arial"/>
          <w:sz w:val="24"/>
          <w:szCs w:val="24"/>
          <w:lang w:val="ro-RO" w:eastAsia="ro-RO"/>
        </w:rPr>
      </w:pPr>
    </w:p>
    <w:p w:rsidR="00430978" w:rsidRPr="00430978" w:rsidRDefault="00430978" w:rsidP="00430978">
      <w:pPr>
        <w:pStyle w:val="NoSpacing"/>
        <w:spacing w:line="360" w:lineRule="auto"/>
        <w:rPr>
          <w:rFonts w:ascii="Arial" w:hAnsi="Arial" w:cs="Arial"/>
          <w:sz w:val="24"/>
          <w:szCs w:val="24"/>
          <w:lang w:val="ro-RO" w:eastAsia="ro-RO"/>
        </w:rPr>
      </w:pPr>
      <w:r w:rsidRPr="00430978">
        <w:rPr>
          <w:rFonts w:ascii="Arial" w:hAnsi="Arial" w:cs="Arial"/>
          <w:sz w:val="24"/>
          <w:szCs w:val="24"/>
          <w:lang w:val="ro-RO" w:eastAsia="ro-RO"/>
        </w:rPr>
        <w:t xml:space="preserve">Modelele de formulare se găsesc </w:t>
      </w:r>
      <w:proofErr w:type="spellStart"/>
      <w:r w:rsidRPr="00430978">
        <w:rPr>
          <w:rFonts w:ascii="Arial" w:hAnsi="Arial" w:cs="Arial"/>
          <w:sz w:val="24"/>
          <w:szCs w:val="24"/>
          <w:lang w:val="ro-RO" w:eastAsia="ro-RO"/>
        </w:rPr>
        <w:t>şi</w:t>
      </w:r>
      <w:proofErr w:type="spellEnd"/>
      <w:r w:rsidRPr="00430978">
        <w:rPr>
          <w:rFonts w:ascii="Arial" w:hAnsi="Arial" w:cs="Arial"/>
          <w:sz w:val="24"/>
          <w:szCs w:val="24"/>
          <w:lang w:val="ro-RO" w:eastAsia="ro-RO"/>
        </w:rPr>
        <w:t xml:space="preserve"> pot fi descărcate de pe site-urile </w:t>
      </w:r>
      <w:hyperlink r:id="rId9" w:history="1">
        <w:r w:rsidRPr="00430978">
          <w:rPr>
            <w:rFonts w:ascii="Arial" w:eastAsia="Calibri" w:hAnsi="Arial" w:cs="Arial"/>
            <w:color w:val="0000FF"/>
            <w:sz w:val="24"/>
            <w:szCs w:val="24"/>
            <w:u w:val="single"/>
            <w:lang w:val="ro-RO"/>
          </w:rPr>
          <w:t>mt.gov.ro</w:t>
        </w:r>
      </w:hyperlink>
      <w:r w:rsidRPr="00430978">
        <w:rPr>
          <w:rFonts w:ascii="Arial" w:eastAsia="Calibri" w:hAnsi="Arial" w:cs="Arial"/>
          <w:sz w:val="24"/>
          <w:szCs w:val="24"/>
          <w:lang w:val="ro-RO"/>
        </w:rPr>
        <w:t xml:space="preserve"> precum </w:t>
      </w:r>
      <w:proofErr w:type="spellStart"/>
      <w:r w:rsidRPr="00430978">
        <w:rPr>
          <w:rFonts w:ascii="Arial" w:eastAsia="Calibri" w:hAnsi="Arial" w:cs="Arial"/>
          <w:sz w:val="24"/>
          <w:szCs w:val="24"/>
          <w:lang w:val="ro-RO"/>
        </w:rPr>
        <w:t>şi</w:t>
      </w:r>
      <w:proofErr w:type="spellEnd"/>
      <w:r w:rsidRPr="00430978">
        <w:rPr>
          <w:rFonts w:ascii="Arial" w:eastAsia="Calibri" w:hAnsi="Arial" w:cs="Arial"/>
          <w:sz w:val="24"/>
          <w:szCs w:val="24"/>
          <w:lang w:val="ro-RO"/>
        </w:rPr>
        <w:t xml:space="preserve"> </w:t>
      </w:r>
      <w:hyperlink r:id="rId10" w:history="1">
        <w:r w:rsidRPr="00430978">
          <w:rPr>
            <w:rStyle w:val="Hyperlink"/>
            <w:rFonts w:ascii="Arial" w:eastAsia="Calibri" w:hAnsi="Arial" w:cs="Arial"/>
            <w:sz w:val="24"/>
            <w:szCs w:val="24"/>
            <w:lang w:val="ro-RO"/>
          </w:rPr>
          <w:t>www.rarom.ro</w:t>
        </w:r>
      </w:hyperlink>
    </w:p>
    <w:p w:rsidR="00430978" w:rsidRPr="00430978" w:rsidRDefault="00430978" w:rsidP="00430978">
      <w:pPr>
        <w:pStyle w:val="NoSpacing"/>
        <w:spacing w:line="360" w:lineRule="auto"/>
        <w:rPr>
          <w:rFonts w:ascii="Arial" w:hAnsi="Arial" w:cs="Arial"/>
          <w:b/>
          <w:sz w:val="24"/>
          <w:szCs w:val="24"/>
          <w:lang w:val="ro-RO" w:eastAsia="ro-RO"/>
        </w:rPr>
      </w:pPr>
    </w:p>
    <w:p w:rsidR="00430978" w:rsidRPr="00430978" w:rsidRDefault="00430978" w:rsidP="00430978">
      <w:pPr>
        <w:pStyle w:val="NoSpacing"/>
        <w:spacing w:line="360" w:lineRule="auto"/>
        <w:rPr>
          <w:rFonts w:ascii="Arial" w:hAnsi="Arial" w:cs="Arial"/>
          <w:b/>
          <w:sz w:val="24"/>
          <w:szCs w:val="24"/>
          <w:lang w:val="ro-RO" w:eastAsia="ro-RO"/>
        </w:rPr>
      </w:pPr>
      <w:r w:rsidRPr="00430978">
        <w:rPr>
          <w:rFonts w:ascii="Arial" w:hAnsi="Arial" w:cs="Arial"/>
          <w:b/>
          <w:sz w:val="24"/>
          <w:szCs w:val="24"/>
          <w:lang w:val="ro-RO" w:eastAsia="ro-RO"/>
        </w:rPr>
        <w:t>CRITERII DE SELECŢIE</w:t>
      </w:r>
    </w:p>
    <w:p w:rsidR="005C0550" w:rsidRPr="005C0550" w:rsidRDefault="005C0550" w:rsidP="00430978">
      <w:pPr>
        <w:pStyle w:val="NoSpacing"/>
        <w:spacing w:line="360" w:lineRule="auto"/>
        <w:rPr>
          <w:rFonts w:ascii="Arial" w:hAnsi="Arial" w:cs="Arial"/>
          <w:b/>
          <w:sz w:val="24"/>
          <w:szCs w:val="24"/>
          <w:lang w:val="ro-RO" w:eastAsia="ro-RO"/>
        </w:rPr>
      </w:pPr>
      <w:r w:rsidRPr="005C0550">
        <w:rPr>
          <w:rFonts w:ascii="Arial" w:hAnsi="Arial" w:cs="Arial"/>
          <w:b/>
          <w:sz w:val="24"/>
          <w:szCs w:val="24"/>
          <w:lang w:val="ro-RO" w:eastAsia="ro-RO"/>
        </w:rPr>
        <w:t>Competențe:</w:t>
      </w:r>
    </w:p>
    <w:p w:rsidR="00430978" w:rsidRPr="005C0550" w:rsidRDefault="00430978" w:rsidP="005C0550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b/>
          <w:i/>
          <w:sz w:val="24"/>
          <w:szCs w:val="24"/>
          <w:lang w:val="ro-RO" w:eastAsia="ro-RO"/>
        </w:rPr>
      </w:pPr>
      <w:proofErr w:type="spellStart"/>
      <w:r w:rsidRPr="00430978">
        <w:rPr>
          <w:rFonts w:ascii="Arial" w:hAnsi="Arial" w:cs="Arial"/>
          <w:b/>
          <w:i/>
          <w:sz w:val="24"/>
          <w:szCs w:val="24"/>
          <w:lang w:val="ro-RO" w:eastAsia="ro-RO"/>
        </w:rPr>
        <w:t>Competenţe</w:t>
      </w:r>
      <w:proofErr w:type="spellEnd"/>
      <w:r w:rsidRPr="00430978">
        <w:rPr>
          <w:rFonts w:ascii="Arial" w:hAnsi="Arial" w:cs="Arial"/>
          <w:b/>
          <w:i/>
          <w:sz w:val="24"/>
          <w:szCs w:val="24"/>
          <w:lang w:val="ro-RO" w:eastAsia="ro-RO"/>
        </w:rPr>
        <w:t xml:space="preserve"> specifice sectorului</w:t>
      </w:r>
    </w:p>
    <w:p w:rsidR="00430978" w:rsidRPr="00430978" w:rsidRDefault="00430978" w:rsidP="005C0550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b/>
          <w:i/>
          <w:sz w:val="24"/>
          <w:szCs w:val="24"/>
          <w:lang w:val="ro-RO" w:eastAsia="ro-RO"/>
        </w:rPr>
      </w:pPr>
      <w:r w:rsidRPr="00430978">
        <w:rPr>
          <w:rFonts w:ascii="Arial" w:hAnsi="Arial" w:cs="Arial"/>
          <w:b/>
          <w:i/>
          <w:sz w:val="24"/>
          <w:szCs w:val="24"/>
          <w:lang w:val="ro-RO" w:eastAsia="ro-RO"/>
        </w:rPr>
        <w:t xml:space="preserve">Competente profesionale de </w:t>
      </w:r>
      <w:proofErr w:type="spellStart"/>
      <w:r w:rsidRPr="00430978">
        <w:rPr>
          <w:rFonts w:ascii="Arial" w:hAnsi="Arial" w:cs="Arial"/>
          <w:b/>
          <w:i/>
          <w:sz w:val="24"/>
          <w:szCs w:val="24"/>
          <w:lang w:val="ro-RO" w:eastAsia="ro-RO"/>
        </w:rPr>
        <w:t>importanţă</w:t>
      </w:r>
      <w:proofErr w:type="spellEnd"/>
      <w:r w:rsidRPr="00430978">
        <w:rPr>
          <w:rFonts w:ascii="Arial" w:hAnsi="Arial" w:cs="Arial"/>
          <w:b/>
          <w:i/>
          <w:sz w:val="24"/>
          <w:szCs w:val="24"/>
          <w:lang w:val="ro-RO" w:eastAsia="ro-RO"/>
        </w:rPr>
        <w:t xml:space="preserve"> strategică / tehnică</w:t>
      </w:r>
    </w:p>
    <w:p w:rsidR="00430978" w:rsidRPr="00430978" w:rsidRDefault="00430978" w:rsidP="005C0550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b/>
          <w:i/>
          <w:sz w:val="24"/>
          <w:szCs w:val="24"/>
          <w:lang w:val="ro-RO" w:eastAsia="ro-RO"/>
        </w:rPr>
      </w:pPr>
      <w:proofErr w:type="spellStart"/>
      <w:r w:rsidRPr="00430978">
        <w:rPr>
          <w:rFonts w:ascii="Arial" w:hAnsi="Arial" w:cs="Arial"/>
          <w:b/>
          <w:i/>
          <w:sz w:val="24"/>
          <w:szCs w:val="24"/>
          <w:lang w:val="ro-RO" w:eastAsia="ro-RO"/>
        </w:rPr>
        <w:t>Competenţe</w:t>
      </w:r>
      <w:proofErr w:type="spellEnd"/>
      <w:r w:rsidRPr="00430978">
        <w:rPr>
          <w:rFonts w:ascii="Arial" w:hAnsi="Arial" w:cs="Arial"/>
          <w:b/>
          <w:i/>
          <w:sz w:val="24"/>
          <w:szCs w:val="24"/>
          <w:lang w:val="ro-RO" w:eastAsia="ro-RO"/>
        </w:rPr>
        <w:t xml:space="preserve"> de </w:t>
      </w:r>
      <w:proofErr w:type="spellStart"/>
      <w:r w:rsidRPr="00430978">
        <w:rPr>
          <w:rFonts w:ascii="Arial" w:hAnsi="Arial" w:cs="Arial"/>
          <w:b/>
          <w:i/>
          <w:sz w:val="24"/>
          <w:szCs w:val="24"/>
          <w:lang w:val="ro-RO" w:eastAsia="ro-RO"/>
        </w:rPr>
        <w:t>guvernanţă</w:t>
      </w:r>
      <w:proofErr w:type="spellEnd"/>
      <w:r w:rsidRPr="00430978">
        <w:rPr>
          <w:rFonts w:ascii="Arial" w:hAnsi="Arial" w:cs="Arial"/>
          <w:b/>
          <w:i/>
          <w:sz w:val="24"/>
          <w:szCs w:val="24"/>
          <w:lang w:val="ro-RO" w:eastAsia="ro-RO"/>
        </w:rPr>
        <w:t xml:space="preserve"> corporativă</w:t>
      </w:r>
    </w:p>
    <w:p w:rsidR="00430978" w:rsidRPr="00430978" w:rsidRDefault="00430978" w:rsidP="005C0550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b/>
          <w:i/>
          <w:sz w:val="24"/>
          <w:szCs w:val="24"/>
          <w:lang w:val="ro-RO" w:eastAsia="ro-RO"/>
        </w:rPr>
      </w:pPr>
      <w:proofErr w:type="spellStart"/>
      <w:r w:rsidRPr="00430978">
        <w:rPr>
          <w:rFonts w:ascii="Arial" w:hAnsi="Arial" w:cs="Arial"/>
          <w:b/>
          <w:i/>
          <w:sz w:val="24"/>
          <w:szCs w:val="24"/>
          <w:lang w:val="ro-RO" w:eastAsia="ro-RO"/>
        </w:rPr>
        <w:t>Competenţe</w:t>
      </w:r>
      <w:proofErr w:type="spellEnd"/>
      <w:r w:rsidRPr="00430978">
        <w:rPr>
          <w:rFonts w:ascii="Arial" w:hAnsi="Arial" w:cs="Arial"/>
          <w:b/>
          <w:i/>
          <w:sz w:val="24"/>
          <w:szCs w:val="24"/>
          <w:lang w:val="ro-RO" w:eastAsia="ro-RO"/>
        </w:rPr>
        <w:t xml:space="preserve"> sociale </w:t>
      </w:r>
      <w:proofErr w:type="spellStart"/>
      <w:r w:rsidRPr="00430978">
        <w:rPr>
          <w:rFonts w:ascii="Arial" w:hAnsi="Arial" w:cs="Arial"/>
          <w:b/>
          <w:i/>
          <w:sz w:val="24"/>
          <w:szCs w:val="24"/>
          <w:lang w:val="ro-RO" w:eastAsia="ro-RO"/>
        </w:rPr>
        <w:t>şi</w:t>
      </w:r>
      <w:proofErr w:type="spellEnd"/>
      <w:r w:rsidRPr="00430978">
        <w:rPr>
          <w:rFonts w:ascii="Arial" w:hAnsi="Arial" w:cs="Arial"/>
          <w:b/>
          <w:i/>
          <w:sz w:val="24"/>
          <w:szCs w:val="24"/>
          <w:lang w:val="ro-RO" w:eastAsia="ro-RO"/>
        </w:rPr>
        <w:t xml:space="preserve"> personale</w:t>
      </w:r>
    </w:p>
    <w:p w:rsidR="00430978" w:rsidRPr="005C0550" w:rsidRDefault="00430978" w:rsidP="005C0550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b/>
          <w:i/>
          <w:sz w:val="24"/>
          <w:szCs w:val="24"/>
          <w:lang w:val="ro-RO" w:eastAsia="ro-RO"/>
        </w:rPr>
      </w:pPr>
      <w:proofErr w:type="spellStart"/>
      <w:r w:rsidRPr="00430978">
        <w:rPr>
          <w:rFonts w:ascii="Arial" w:hAnsi="Arial" w:cs="Arial"/>
          <w:b/>
          <w:i/>
          <w:sz w:val="24"/>
          <w:szCs w:val="24"/>
          <w:lang w:val="ro-RO" w:eastAsia="ro-RO"/>
        </w:rPr>
        <w:t>Experienţă</w:t>
      </w:r>
      <w:proofErr w:type="spellEnd"/>
      <w:r w:rsidRPr="00430978">
        <w:rPr>
          <w:rFonts w:ascii="Arial" w:hAnsi="Arial" w:cs="Arial"/>
          <w:b/>
          <w:i/>
          <w:sz w:val="24"/>
          <w:szCs w:val="24"/>
          <w:lang w:val="ro-RO" w:eastAsia="ro-RO"/>
        </w:rPr>
        <w:t xml:space="preserve"> pe plan local, </w:t>
      </w:r>
      <w:proofErr w:type="spellStart"/>
      <w:r w:rsidRPr="00430978">
        <w:rPr>
          <w:rFonts w:ascii="Arial" w:hAnsi="Arial" w:cs="Arial"/>
          <w:b/>
          <w:i/>
          <w:sz w:val="24"/>
          <w:szCs w:val="24"/>
          <w:lang w:val="ro-RO" w:eastAsia="ro-RO"/>
        </w:rPr>
        <w:t>naţional</w:t>
      </w:r>
      <w:proofErr w:type="spellEnd"/>
      <w:r w:rsidRPr="00430978">
        <w:rPr>
          <w:rFonts w:ascii="Arial" w:hAnsi="Arial" w:cs="Arial"/>
          <w:b/>
          <w:i/>
          <w:sz w:val="24"/>
          <w:szCs w:val="24"/>
          <w:lang w:val="ro-RO" w:eastAsia="ro-RO"/>
        </w:rPr>
        <w:t xml:space="preserve"> </w:t>
      </w:r>
      <w:proofErr w:type="spellStart"/>
      <w:r w:rsidRPr="00430978">
        <w:rPr>
          <w:rFonts w:ascii="Arial" w:hAnsi="Arial" w:cs="Arial"/>
          <w:b/>
          <w:i/>
          <w:sz w:val="24"/>
          <w:szCs w:val="24"/>
          <w:lang w:val="ro-RO" w:eastAsia="ro-RO"/>
        </w:rPr>
        <w:t>şi</w:t>
      </w:r>
      <w:proofErr w:type="spellEnd"/>
      <w:r w:rsidRPr="00430978">
        <w:rPr>
          <w:rFonts w:ascii="Arial" w:hAnsi="Arial" w:cs="Arial"/>
          <w:b/>
          <w:i/>
          <w:sz w:val="24"/>
          <w:szCs w:val="24"/>
          <w:lang w:val="ro-RO" w:eastAsia="ro-RO"/>
        </w:rPr>
        <w:t xml:space="preserve"> </w:t>
      </w:r>
      <w:proofErr w:type="spellStart"/>
      <w:r w:rsidRPr="00430978">
        <w:rPr>
          <w:rFonts w:ascii="Arial" w:hAnsi="Arial" w:cs="Arial"/>
          <w:b/>
          <w:i/>
          <w:sz w:val="24"/>
          <w:szCs w:val="24"/>
          <w:lang w:val="ro-RO" w:eastAsia="ro-RO"/>
        </w:rPr>
        <w:t>internaţional</w:t>
      </w:r>
      <w:proofErr w:type="spellEnd"/>
    </w:p>
    <w:p w:rsidR="00430978" w:rsidRPr="00430978" w:rsidRDefault="005C0550" w:rsidP="005C0550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b/>
          <w:i/>
          <w:sz w:val="24"/>
          <w:szCs w:val="24"/>
          <w:lang w:val="ro-RO" w:eastAsia="ro-RO"/>
        </w:rPr>
      </w:pPr>
      <w:r>
        <w:rPr>
          <w:rFonts w:ascii="Arial" w:hAnsi="Arial" w:cs="Arial"/>
          <w:b/>
          <w:i/>
          <w:sz w:val="24"/>
          <w:szCs w:val="24"/>
          <w:lang w:val="ro-RO" w:eastAsia="ro-RO"/>
        </w:rPr>
        <w:t>Competențe s</w:t>
      </w:r>
      <w:r w:rsidR="00430978" w:rsidRPr="00430978">
        <w:rPr>
          <w:rFonts w:ascii="Arial" w:hAnsi="Arial" w:cs="Arial"/>
          <w:b/>
          <w:i/>
          <w:sz w:val="24"/>
          <w:szCs w:val="24"/>
          <w:lang w:val="ro-RO" w:eastAsia="ro-RO"/>
        </w:rPr>
        <w:t xml:space="preserve">pecifice </w:t>
      </w:r>
      <w:proofErr w:type="spellStart"/>
      <w:r w:rsidR="00430978" w:rsidRPr="00430978">
        <w:rPr>
          <w:rFonts w:ascii="Arial" w:hAnsi="Arial" w:cs="Arial"/>
          <w:b/>
          <w:i/>
          <w:sz w:val="24"/>
          <w:szCs w:val="24"/>
          <w:lang w:val="ro-RO" w:eastAsia="ro-RO"/>
        </w:rPr>
        <w:t>societăţiii</w:t>
      </w:r>
      <w:proofErr w:type="spellEnd"/>
      <w:r w:rsidR="00430978" w:rsidRPr="00430978">
        <w:rPr>
          <w:rFonts w:ascii="Arial" w:hAnsi="Arial" w:cs="Arial"/>
          <w:b/>
          <w:i/>
          <w:sz w:val="24"/>
          <w:szCs w:val="24"/>
          <w:lang w:val="ro-RO" w:eastAsia="ro-RO"/>
        </w:rPr>
        <w:t xml:space="preserve"> publice tutelare</w:t>
      </w:r>
    </w:p>
    <w:tbl>
      <w:tblPr>
        <w:tblW w:w="6380" w:type="dxa"/>
        <w:tblInd w:w="87" w:type="dxa"/>
        <w:tblLook w:val="04A0" w:firstRow="1" w:lastRow="0" w:firstColumn="1" w:lastColumn="0" w:noHBand="0" w:noVBand="1"/>
      </w:tblPr>
      <w:tblGrid>
        <w:gridCol w:w="6380"/>
      </w:tblGrid>
      <w:tr w:rsidR="00430978" w:rsidRPr="00430978" w:rsidTr="00004929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78" w:rsidRPr="00430978" w:rsidRDefault="005C0550" w:rsidP="00004929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o-RO"/>
              </w:rPr>
              <w:t>TrăsăturiȘ</w:t>
            </w:r>
            <w:proofErr w:type="spellEnd"/>
          </w:p>
        </w:tc>
      </w:tr>
      <w:tr w:rsidR="00430978" w:rsidRPr="00430978" w:rsidTr="00004929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78" w:rsidRPr="005C0550" w:rsidRDefault="00430978" w:rsidP="005C0550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5C055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o-RO"/>
              </w:rPr>
              <w:t xml:space="preserve">Integritate </w:t>
            </w:r>
            <w:r w:rsidRPr="005C055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o-RO"/>
              </w:rPr>
              <w:t>ș</w:t>
            </w:r>
            <w:r w:rsidRPr="005C055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o-RO"/>
              </w:rPr>
              <w:t>i reputa</w:t>
            </w:r>
            <w:r w:rsidRPr="005C055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o-RO"/>
              </w:rPr>
              <w:t>ț</w:t>
            </w:r>
            <w:r w:rsidRPr="005C055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o-RO"/>
              </w:rPr>
              <w:t>ie</w:t>
            </w:r>
          </w:p>
        </w:tc>
      </w:tr>
      <w:tr w:rsidR="00430978" w:rsidRPr="00430978" w:rsidTr="00004929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78" w:rsidRPr="005C0550" w:rsidRDefault="00430978" w:rsidP="005C0550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5C055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o-RO"/>
              </w:rPr>
              <w:t>Independen</w:t>
            </w:r>
            <w:r w:rsidRPr="005C055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o-RO"/>
              </w:rPr>
              <w:t>ț</w:t>
            </w:r>
            <w:r w:rsidRPr="005C055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o-RO"/>
              </w:rPr>
              <w:t>a</w:t>
            </w:r>
          </w:p>
        </w:tc>
      </w:tr>
      <w:tr w:rsidR="00430978" w:rsidRPr="00430978" w:rsidTr="00004929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78" w:rsidRPr="005C0550" w:rsidRDefault="00430978" w:rsidP="005C0550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5C055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o-RO"/>
              </w:rPr>
              <w:t>Expunere politică</w:t>
            </w:r>
          </w:p>
        </w:tc>
      </w:tr>
      <w:tr w:rsidR="00430978" w:rsidRPr="00430978" w:rsidTr="00004929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78" w:rsidRPr="005C0550" w:rsidRDefault="00430978" w:rsidP="005C0550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5C055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o-RO"/>
              </w:rPr>
              <w:t>Memorie organiza</w:t>
            </w:r>
            <w:r w:rsidRPr="005C055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o-RO"/>
              </w:rPr>
              <w:t>ț</w:t>
            </w:r>
            <w:r w:rsidRPr="005C055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o-RO"/>
              </w:rPr>
              <w:t>ională</w:t>
            </w:r>
          </w:p>
        </w:tc>
      </w:tr>
      <w:tr w:rsidR="00430978" w:rsidRPr="00430978" w:rsidTr="00004929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78" w:rsidRPr="005C0550" w:rsidRDefault="00430978" w:rsidP="005C0550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5C055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o-RO"/>
              </w:rPr>
              <w:t>Aliniere cu scrisoarea de a</w:t>
            </w:r>
            <w:r w:rsidRPr="005C055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o-RO"/>
              </w:rPr>
              <w:t>ș</w:t>
            </w:r>
            <w:r w:rsidRPr="005C055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o-RO"/>
              </w:rPr>
              <w:t>teptări a ac</w:t>
            </w:r>
            <w:r w:rsidRPr="005C055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o-RO"/>
              </w:rPr>
              <w:t>ț</w:t>
            </w:r>
            <w:r w:rsidRPr="005C055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o-RO"/>
              </w:rPr>
              <w:t>ionarilor</w:t>
            </w:r>
          </w:p>
        </w:tc>
      </w:tr>
      <w:tr w:rsidR="00430978" w:rsidRPr="00430978" w:rsidTr="00004929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78" w:rsidRPr="005C0550" w:rsidRDefault="00430978" w:rsidP="005C0550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5C055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o-RO"/>
              </w:rPr>
              <w:t>Gen</w:t>
            </w:r>
          </w:p>
        </w:tc>
        <w:bookmarkStart w:id="0" w:name="_GoBack"/>
        <w:bookmarkEnd w:id="0"/>
      </w:tr>
    </w:tbl>
    <w:p w:rsidR="00430978" w:rsidRPr="00430978" w:rsidRDefault="00430978" w:rsidP="00430978">
      <w:pPr>
        <w:pStyle w:val="NoSpacing"/>
        <w:spacing w:line="360" w:lineRule="auto"/>
        <w:rPr>
          <w:rFonts w:ascii="Arial" w:hAnsi="Arial" w:cs="Arial"/>
          <w:b/>
          <w:i/>
          <w:sz w:val="24"/>
          <w:szCs w:val="24"/>
          <w:lang w:val="ro-RO" w:eastAsia="ro-RO"/>
        </w:rPr>
      </w:pPr>
    </w:p>
    <w:p w:rsidR="00430978" w:rsidRPr="00430978" w:rsidRDefault="00430978" w:rsidP="0043097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430978">
        <w:rPr>
          <w:rFonts w:ascii="Arial" w:hAnsi="Arial" w:cs="Arial"/>
          <w:b/>
          <w:sz w:val="24"/>
          <w:szCs w:val="24"/>
          <w:lang w:val="ro-RO"/>
        </w:rPr>
        <w:t xml:space="preserve">Comunicarea cu </w:t>
      </w:r>
      <w:proofErr w:type="spellStart"/>
      <w:r w:rsidRPr="00430978">
        <w:rPr>
          <w:rFonts w:ascii="Arial" w:hAnsi="Arial" w:cs="Arial"/>
          <w:b/>
          <w:sz w:val="24"/>
          <w:szCs w:val="24"/>
          <w:lang w:val="ro-RO"/>
        </w:rPr>
        <w:t>candidaţii</w:t>
      </w:r>
      <w:proofErr w:type="spellEnd"/>
    </w:p>
    <w:p w:rsidR="00430978" w:rsidRPr="00430978" w:rsidRDefault="00430978" w:rsidP="00430978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30978">
        <w:rPr>
          <w:rFonts w:ascii="Arial" w:hAnsi="Arial" w:cs="Arial"/>
          <w:sz w:val="24"/>
          <w:szCs w:val="24"/>
          <w:lang w:val="ro-RO"/>
        </w:rPr>
        <w:t xml:space="preserve">Pe întreg parcursul acestui proces de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selecţie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, comunicarea cu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candidaţii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se va face prin e-mail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telefonic, de aceea este imperios necesar ca adresa de e-mail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numărul de telefon trecute în CV să fie corecte.</w:t>
      </w:r>
    </w:p>
    <w:p w:rsidR="00430978" w:rsidRPr="00430978" w:rsidRDefault="00430978" w:rsidP="00430978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30978">
        <w:rPr>
          <w:rFonts w:ascii="Arial" w:hAnsi="Arial" w:cs="Arial"/>
          <w:sz w:val="24"/>
          <w:szCs w:val="24"/>
          <w:lang w:val="ro-RO"/>
        </w:rPr>
        <w:t xml:space="preserve">Lista lungă, lista scurtă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propunerile de nominalizare au caracter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confidenţial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nu vor fi publicate; rezultatele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obţinute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candidaţi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pe fiecare din etapele procesului de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selecţie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le vor fi comunicate acestora individual în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modalitaţile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descrise mai sus.</w:t>
      </w:r>
    </w:p>
    <w:p w:rsidR="00430978" w:rsidRPr="00430978" w:rsidRDefault="00430978" w:rsidP="00430978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30978" w:rsidRPr="00430978" w:rsidRDefault="00430978" w:rsidP="0043097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proofErr w:type="spellStart"/>
      <w:r w:rsidRPr="00430978">
        <w:rPr>
          <w:rFonts w:ascii="Arial" w:hAnsi="Arial" w:cs="Arial"/>
          <w:b/>
          <w:sz w:val="24"/>
          <w:szCs w:val="24"/>
          <w:lang w:val="ro-RO"/>
        </w:rPr>
        <w:t>Contestaţii</w:t>
      </w:r>
      <w:proofErr w:type="spellEnd"/>
    </w:p>
    <w:p w:rsidR="00430978" w:rsidRPr="00430978" w:rsidRDefault="00430978" w:rsidP="00430978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Legislaţia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guvernanţă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corporativă aplicabilă inclusiv proceselor de recrutare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selecţie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a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candidaţilor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pentru posturile de administratori executivi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neexecutivi nu prevede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contestaţii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.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Totuşi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, din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dorinşa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de a asigura maxima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transparenţă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a procesului de recrutare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selecţie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, vom răspunde prompt cererilor de clarificări formulate de către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candidaţi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, cu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condiţia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ca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aceştia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să solicite numai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informaţii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care se referă la candidatura lor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care nu implică rezultatele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obţinute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de către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ceilalţi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candidaţi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. Eventualele cereri de clarificări se depun la fel ca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dosarele de candidatură sau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declaraţiile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intenţie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, cu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specificaţia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pe plic „ Cerere de clarificări privind rezultatele etapei de __(evaluare a dosarelor, sau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selecţie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initială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sau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selecţie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finală) RAR_ Nume Prenume) iar documentul trimis prin e-mail va fi salvat cu titlul „Cerere clarificări Nume Prenume”.</w:t>
      </w:r>
    </w:p>
    <w:p w:rsidR="00430978" w:rsidRPr="00430978" w:rsidRDefault="00430978" w:rsidP="00430978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30978">
        <w:rPr>
          <w:rFonts w:ascii="Arial" w:hAnsi="Arial" w:cs="Arial"/>
          <w:sz w:val="24"/>
          <w:szCs w:val="24"/>
          <w:lang w:val="ro-RO"/>
        </w:rPr>
        <w:t xml:space="preserve">Cererile de clarificări se depun în termen de maxim 24h de la primirea rezultatelor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li se va răspunde în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acelaşi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termen de maxim 24 de ore de la înregistrarea cererii.</w:t>
      </w:r>
    </w:p>
    <w:p w:rsidR="00430978" w:rsidRPr="00430978" w:rsidRDefault="00430978" w:rsidP="00430978">
      <w:pPr>
        <w:spacing w:after="200" w:line="276" w:lineRule="auto"/>
        <w:rPr>
          <w:rFonts w:eastAsiaTheme="minorHAnsi" w:cs="Arial"/>
          <w:lang w:eastAsia="en-US"/>
        </w:rPr>
      </w:pPr>
    </w:p>
    <w:p w:rsidR="00430978" w:rsidRPr="00430978" w:rsidRDefault="00430978" w:rsidP="0043097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430978" w:rsidRPr="00430978" w:rsidRDefault="00430978" w:rsidP="0043097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430978">
        <w:rPr>
          <w:rFonts w:ascii="Arial" w:hAnsi="Arial" w:cs="Arial"/>
          <w:b/>
          <w:sz w:val="24"/>
          <w:szCs w:val="24"/>
          <w:lang w:val="ro-RO"/>
        </w:rPr>
        <w:t xml:space="preserve">L10. Depunerea </w:t>
      </w:r>
      <w:proofErr w:type="spellStart"/>
      <w:r w:rsidRPr="00430978">
        <w:rPr>
          <w:rFonts w:ascii="Arial" w:hAnsi="Arial" w:cs="Arial"/>
          <w:b/>
          <w:sz w:val="24"/>
          <w:szCs w:val="24"/>
          <w:lang w:val="ro-RO"/>
        </w:rPr>
        <w:t>declaratiei</w:t>
      </w:r>
      <w:proofErr w:type="spellEnd"/>
      <w:r w:rsidRPr="00430978">
        <w:rPr>
          <w:rFonts w:ascii="Arial" w:hAnsi="Arial" w:cs="Arial"/>
          <w:b/>
          <w:sz w:val="24"/>
          <w:szCs w:val="24"/>
          <w:lang w:val="ro-RO"/>
        </w:rPr>
        <w:t xml:space="preserve"> de </w:t>
      </w:r>
      <w:proofErr w:type="spellStart"/>
      <w:r w:rsidRPr="00430978">
        <w:rPr>
          <w:rFonts w:ascii="Arial" w:hAnsi="Arial" w:cs="Arial"/>
          <w:b/>
          <w:sz w:val="24"/>
          <w:szCs w:val="24"/>
          <w:lang w:val="ro-RO"/>
        </w:rPr>
        <w:t>intenţie</w:t>
      </w:r>
      <w:proofErr w:type="spellEnd"/>
    </w:p>
    <w:p w:rsidR="00430978" w:rsidRPr="00430978" w:rsidRDefault="00430978" w:rsidP="00430978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Declaraţia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intenţie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se elaborează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se depune numai de către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candidaţii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nominalizati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pe lista scurtă.</w:t>
      </w:r>
    </w:p>
    <w:p w:rsidR="00430978" w:rsidRPr="00430978" w:rsidRDefault="00430978" w:rsidP="00430978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30978">
        <w:rPr>
          <w:rFonts w:ascii="Arial" w:hAnsi="Arial" w:cs="Arial"/>
          <w:sz w:val="24"/>
          <w:szCs w:val="24"/>
          <w:lang w:val="ro-RO"/>
        </w:rPr>
        <w:t xml:space="preserve">Pentru elaborarea acesteia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candidaţii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vor folosi Scrisoarea de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Aşteptări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publicată de autoritatea publică tutelară a  Regiei Autonome Registrul Auto Român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toate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informaţiile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publice disponibile despre contextul actual al regiei.</w:t>
      </w:r>
    </w:p>
    <w:p w:rsidR="00430978" w:rsidRPr="00430978" w:rsidRDefault="00430978" w:rsidP="00430978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30978">
        <w:rPr>
          <w:rFonts w:ascii="Arial" w:hAnsi="Arial" w:cs="Arial"/>
          <w:sz w:val="24"/>
          <w:szCs w:val="24"/>
          <w:lang w:val="ro-RO"/>
        </w:rPr>
        <w:t xml:space="preserve">Formatul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declaratiei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intenţie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trebuie să respecte prevederile HG 722/2016.</w:t>
      </w:r>
    </w:p>
    <w:p w:rsidR="008D5CD3" w:rsidRPr="00430978" w:rsidRDefault="00430978" w:rsidP="00430978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30978">
        <w:rPr>
          <w:rFonts w:ascii="Arial" w:hAnsi="Arial" w:cs="Arial"/>
          <w:sz w:val="24"/>
          <w:szCs w:val="24"/>
          <w:lang w:val="ro-RO"/>
        </w:rPr>
        <w:t xml:space="preserve">Depunerea acestui document se face la fel ca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depunerea dosarului de candidatură., cu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diferenţa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că pe plic se specifică „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Declaraţie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Pr="00430978">
        <w:rPr>
          <w:rFonts w:ascii="Arial" w:hAnsi="Arial" w:cs="Arial"/>
          <w:sz w:val="24"/>
          <w:szCs w:val="24"/>
          <w:lang w:val="ro-RO"/>
        </w:rPr>
        <w:t>Intenţie</w:t>
      </w:r>
      <w:proofErr w:type="spellEnd"/>
      <w:r w:rsidRPr="00430978">
        <w:rPr>
          <w:rFonts w:ascii="Arial" w:hAnsi="Arial" w:cs="Arial"/>
          <w:sz w:val="24"/>
          <w:szCs w:val="24"/>
          <w:lang w:val="ro-RO"/>
        </w:rPr>
        <w:t>, Nume Prenume, _RAR” iar documentul Word ce va fi trimis pe e-mail se va salva cu titlul „RAR DI Nume Prenume” ( de exemplu „ RAR DI Ioana Popescu”)</w:t>
      </w:r>
    </w:p>
    <w:sectPr w:rsidR="008D5CD3" w:rsidRPr="0043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65D4"/>
    <w:multiLevelType w:val="hybridMultilevel"/>
    <w:tmpl w:val="6CC074F8"/>
    <w:lvl w:ilvl="0" w:tplc="04180019">
      <w:start w:val="1"/>
      <w:numFmt w:val="lowerLetter"/>
      <w:lvlText w:val="%1."/>
      <w:lvlJc w:val="left"/>
      <w:pPr>
        <w:ind w:left="1429" w:hanging="360"/>
      </w:p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C15A10"/>
    <w:multiLevelType w:val="hybridMultilevel"/>
    <w:tmpl w:val="BB32243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46A00"/>
    <w:multiLevelType w:val="hybridMultilevel"/>
    <w:tmpl w:val="C0FC2BB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24496"/>
    <w:multiLevelType w:val="hybridMultilevel"/>
    <w:tmpl w:val="E2BE4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D1EC2"/>
    <w:multiLevelType w:val="hybridMultilevel"/>
    <w:tmpl w:val="A5F430D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C16D7"/>
    <w:multiLevelType w:val="hybridMultilevel"/>
    <w:tmpl w:val="3D0C5410"/>
    <w:lvl w:ilvl="0" w:tplc="04180019">
      <w:start w:val="1"/>
      <w:numFmt w:val="lowerLetter"/>
      <w:lvlText w:val="%1."/>
      <w:lvlJc w:val="left"/>
      <w:pPr>
        <w:ind w:left="2149" w:hanging="360"/>
      </w:pPr>
    </w:lvl>
    <w:lvl w:ilvl="1" w:tplc="04180019" w:tentative="1">
      <w:start w:val="1"/>
      <w:numFmt w:val="lowerLetter"/>
      <w:lvlText w:val="%2."/>
      <w:lvlJc w:val="left"/>
      <w:pPr>
        <w:ind w:left="2869" w:hanging="360"/>
      </w:pPr>
    </w:lvl>
    <w:lvl w:ilvl="2" w:tplc="0418001B" w:tentative="1">
      <w:start w:val="1"/>
      <w:numFmt w:val="lowerRoman"/>
      <w:lvlText w:val="%3."/>
      <w:lvlJc w:val="right"/>
      <w:pPr>
        <w:ind w:left="3589" w:hanging="180"/>
      </w:pPr>
    </w:lvl>
    <w:lvl w:ilvl="3" w:tplc="0418000F" w:tentative="1">
      <w:start w:val="1"/>
      <w:numFmt w:val="decimal"/>
      <w:lvlText w:val="%4."/>
      <w:lvlJc w:val="left"/>
      <w:pPr>
        <w:ind w:left="4309" w:hanging="360"/>
      </w:pPr>
    </w:lvl>
    <w:lvl w:ilvl="4" w:tplc="04180019" w:tentative="1">
      <w:start w:val="1"/>
      <w:numFmt w:val="lowerLetter"/>
      <w:lvlText w:val="%5."/>
      <w:lvlJc w:val="left"/>
      <w:pPr>
        <w:ind w:left="5029" w:hanging="360"/>
      </w:pPr>
    </w:lvl>
    <w:lvl w:ilvl="5" w:tplc="0418001B" w:tentative="1">
      <w:start w:val="1"/>
      <w:numFmt w:val="lowerRoman"/>
      <w:lvlText w:val="%6."/>
      <w:lvlJc w:val="right"/>
      <w:pPr>
        <w:ind w:left="5749" w:hanging="180"/>
      </w:pPr>
    </w:lvl>
    <w:lvl w:ilvl="6" w:tplc="0418000F" w:tentative="1">
      <w:start w:val="1"/>
      <w:numFmt w:val="decimal"/>
      <w:lvlText w:val="%7."/>
      <w:lvlJc w:val="left"/>
      <w:pPr>
        <w:ind w:left="6469" w:hanging="360"/>
      </w:pPr>
    </w:lvl>
    <w:lvl w:ilvl="7" w:tplc="04180019" w:tentative="1">
      <w:start w:val="1"/>
      <w:numFmt w:val="lowerLetter"/>
      <w:lvlText w:val="%8."/>
      <w:lvlJc w:val="left"/>
      <w:pPr>
        <w:ind w:left="7189" w:hanging="360"/>
      </w:pPr>
    </w:lvl>
    <w:lvl w:ilvl="8" w:tplc="0418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51306629"/>
    <w:multiLevelType w:val="hybridMultilevel"/>
    <w:tmpl w:val="7EE494E4"/>
    <w:lvl w:ilvl="0" w:tplc="DC50781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869" w:hanging="360"/>
      </w:pPr>
    </w:lvl>
    <w:lvl w:ilvl="2" w:tplc="0418001B" w:tentative="1">
      <w:start w:val="1"/>
      <w:numFmt w:val="lowerRoman"/>
      <w:lvlText w:val="%3."/>
      <w:lvlJc w:val="right"/>
      <w:pPr>
        <w:ind w:left="3589" w:hanging="180"/>
      </w:pPr>
    </w:lvl>
    <w:lvl w:ilvl="3" w:tplc="0418000F" w:tentative="1">
      <w:start w:val="1"/>
      <w:numFmt w:val="decimal"/>
      <w:lvlText w:val="%4."/>
      <w:lvlJc w:val="left"/>
      <w:pPr>
        <w:ind w:left="4309" w:hanging="360"/>
      </w:pPr>
    </w:lvl>
    <w:lvl w:ilvl="4" w:tplc="04180019" w:tentative="1">
      <w:start w:val="1"/>
      <w:numFmt w:val="lowerLetter"/>
      <w:lvlText w:val="%5."/>
      <w:lvlJc w:val="left"/>
      <w:pPr>
        <w:ind w:left="5029" w:hanging="360"/>
      </w:pPr>
    </w:lvl>
    <w:lvl w:ilvl="5" w:tplc="0418001B" w:tentative="1">
      <w:start w:val="1"/>
      <w:numFmt w:val="lowerRoman"/>
      <w:lvlText w:val="%6."/>
      <w:lvlJc w:val="right"/>
      <w:pPr>
        <w:ind w:left="5749" w:hanging="180"/>
      </w:pPr>
    </w:lvl>
    <w:lvl w:ilvl="6" w:tplc="0418000F" w:tentative="1">
      <w:start w:val="1"/>
      <w:numFmt w:val="decimal"/>
      <w:lvlText w:val="%7."/>
      <w:lvlJc w:val="left"/>
      <w:pPr>
        <w:ind w:left="6469" w:hanging="360"/>
      </w:pPr>
    </w:lvl>
    <w:lvl w:ilvl="7" w:tplc="04180019" w:tentative="1">
      <w:start w:val="1"/>
      <w:numFmt w:val="lowerLetter"/>
      <w:lvlText w:val="%8."/>
      <w:lvlJc w:val="left"/>
      <w:pPr>
        <w:ind w:left="7189" w:hanging="360"/>
      </w:pPr>
    </w:lvl>
    <w:lvl w:ilvl="8" w:tplc="0418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78"/>
    <w:rsid w:val="000732B9"/>
    <w:rsid w:val="001664D5"/>
    <w:rsid w:val="00430978"/>
    <w:rsid w:val="0046597F"/>
    <w:rsid w:val="00504AFB"/>
    <w:rsid w:val="005A0CA0"/>
    <w:rsid w:val="005C0550"/>
    <w:rsid w:val="008230CF"/>
    <w:rsid w:val="009967FD"/>
    <w:rsid w:val="00C46C8E"/>
    <w:rsid w:val="00CD3F6F"/>
    <w:rsid w:val="00E3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C6CC9-6AC7-4EB4-8A76-1746FC1C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978"/>
    <w:pPr>
      <w:spacing w:after="0" w:line="240" w:lineRule="auto"/>
    </w:pPr>
    <w:rPr>
      <w:rFonts w:ascii="Arial" w:eastAsia="MS Mincho" w:hAnsi="Arial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978"/>
    <w:pPr>
      <w:spacing w:after="0" w:line="240" w:lineRule="auto"/>
    </w:pPr>
    <w:rPr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30978"/>
    <w:rPr>
      <w:color w:val="0000FF"/>
      <w:u w:val="single"/>
    </w:rPr>
  </w:style>
  <w:style w:type="paragraph" w:styleId="NoSpacing">
    <w:name w:val="No Spacing"/>
    <w:link w:val="NoSpacingChar"/>
    <w:uiPriority w:val="99"/>
    <w:qFormat/>
    <w:rsid w:val="00430978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link w:val="NoSpacing"/>
    <w:uiPriority w:val="99"/>
    <w:rsid w:val="00430978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5C0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9@pluri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t.gov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arom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t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1530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Popescu</dc:creator>
  <cp:keywords/>
  <dc:description/>
  <cp:lastModifiedBy>Madalina Popescu</cp:lastModifiedBy>
  <cp:revision>2</cp:revision>
  <dcterms:created xsi:type="dcterms:W3CDTF">2017-09-14T09:43:00Z</dcterms:created>
  <dcterms:modified xsi:type="dcterms:W3CDTF">2017-09-14T10:22:00Z</dcterms:modified>
</cp:coreProperties>
</file>