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5D" w:rsidRDefault="00584C5D" w:rsidP="00DD100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121285</wp:posOffset>
            </wp:positionV>
            <wp:extent cx="1838325" cy="688975"/>
            <wp:effectExtent l="0" t="0" r="9525" b="0"/>
            <wp:wrapThrough wrapText="bothSides">
              <wp:wrapPolygon edited="0">
                <wp:start x="10073" y="0"/>
                <wp:lineTo x="1343" y="2389"/>
                <wp:lineTo x="1343" y="7764"/>
                <wp:lineTo x="12535" y="9556"/>
                <wp:lineTo x="0" y="13139"/>
                <wp:lineTo x="0" y="20903"/>
                <wp:lineTo x="21488" y="20903"/>
                <wp:lineTo x="21488" y="13139"/>
                <wp:lineTo x="14102" y="9556"/>
                <wp:lineTo x="19697" y="8361"/>
                <wp:lineTo x="20369" y="5375"/>
                <wp:lineTo x="17683" y="0"/>
                <wp:lineTo x="1007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6F">
        <w:rPr>
          <w:noProof/>
        </w:rPr>
        <w:drawing>
          <wp:inline distT="0" distB="0" distL="0" distR="0" wp14:anchorId="3F8DC71A" wp14:editId="3D1C172C">
            <wp:extent cx="3924300" cy="895350"/>
            <wp:effectExtent l="0" t="0" r="0" b="0"/>
            <wp:docPr id="1" name="Picture 1" descr="C:\Users\adrian.olteanu\Desktop\identitate\foi_antet\logo_antet\logo_antet_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.olteanu\Desktop\identitate\foi_antet\logo_antet\logo_antet_M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95" w:rsidRDefault="006E7695" w:rsidP="00584C5D">
      <w:pPr>
        <w:jc w:val="center"/>
        <w:rPr>
          <w:rFonts w:ascii="Arial" w:hAnsi="Arial" w:cs="Arial"/>
          <w:b/>
          <w:sz w:val="24"/>
          <w:szCs w:val="24"/>
        </w:rPr>
      </w:pPr>
    </w:p>
    <w:p w:rsidR="00584C5D" w:rsidRPr="00D649A9" w:rsidRDefault="00584C5D" w:rsidP="00584C5D">
      <w:pPr>
        <w:jc w:val="center"/>
        <w:rPr>
          <w:rFonts w:ascii="Arial" w:hAnsi="Arial" w:cs="Arial"/>
          <w:b/>
          <w:sz w:val="24"/>
          <w:szCs w:val="24"/>
        </w:rPr>
      </w:pPr>
      <w:r w:rsidRPr="00D649A9">
        <w:rPr>
          <w:rFonts w:ascii="Arial" w:hAnsi="Arial" w:cs="Arial"/>
          <w:b/>
          <w:sz w:val="24"/>
          <w:szCs w:val="24"/>
        </w:rPr>
        <w:t>ANUNŢ</w:t>
      </w:r>
    </w:p>
    <w:p w:rsidR="00584C5D" w:rsidRPr="00D649A9" w:rsidRDefault="00584C5D" w:rsidP="00584C5D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transfer la </w:t>
      </w:r>
      <w:proofErr w:type="spellStart"/>
      <w:r w:rsidRPr="00D649A9">
        <w:rPr>
          <w:rFonts w:ascii="Arial" w:hAnsi="Arial" w:cs="Arial"/>
          <w:sz w:val="24"/>
          <w:szCs w:val="24"/>
        </w:rPr>
        <w:t>cerere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unor</w:t>
      </w:r>
      <w:proofErr w:type="spellEnd"/>
      <w:r w:rsidR="009952DB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</w:t>
      </w:r>
      <w:r w:rsidR="00C63C24" w:rsidRPr="00D649A9">
        <w:rPr>
          <w:rFonts w:ascii="Arial" w:hAnsi="Arial" w:cs="Arial"/>
          <w:sz w:val="24"/>
          <w:szCs w:val="24"/>
        </w:rPr>
        <w:t>cţii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publice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execuţie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vacante</w:t>
      </w:r>
      <w:proofErr w:type="spellEnd"/>
    </w:p>
    <w:p w:rsidR="00584C5D" w:rsidRPr="00D649A9" w:rsidRDefault="00584C5D" w:rsidP="00584C5D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cadrul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Ministerului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Transporturilor</w:t>
      </w:r>
      <w:proofErr w:type="spellEnd"/>
    </w:p>
    <w:p w:rsidR="00584C5D" w:rsidRDefault="00584C5D" w:rsidP="00584C5D">
      <w:pPr>
        <w:pStyle w:val="NoSpacing"/>
        <w:rPr>
          <w:rFonts w:ascii="Arial" w:hAnsi="Arial" w:cs="Arial"/>
          <w:sz w:val="24"/>
          <w:szCs w:val="24"/>
        </w:rPr>
      </w:pPr>
    </w:p>
    <w:p w:rsidR="006E7695" w:rsidRDefault="006E7695" w:rsidP="00584C5D">
      <w:pPr>
        <w:pStyle w:val="NoSpacing"/>
        <w:rPr>
          <w:rFonts w:ascii="Arial" w:hAnsi="Arial" w:cs="Arial"/>
          <w:sz w:val="24"/>
          <w:szCs w:val="24"/>
        </w:rPr>
      </w:pPr>
    </w:p>
    <w:p w:rsidR="006E7695" w:rsidRPr="00D649A9" w:rsidRDefault="006E7695" w:rsidP="00584C5D">
      <w:pPr>
        <w:pStyle w:val="NoSpacing"/>
        <w:rPr>
          <w:rFonts w:ascii="Arial" w:hAnsi="Arial" w:cs="Arial"/>
          <w:sz w:val="24"/>
          <w:szCs w:val="24"/>
        </w:rPr>
      </w:pPr>
    </w:p>
    <w:p w:rsidR="00584C5D" w:rsidRDefault="00584C5D" w:rsidP="00A4615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conformitate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prevederile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 xml:space="preserve">148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>149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alin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(1) – (5) din H.G. </w:t>
      </w:r>
      <w:proofErr w:type="spellStart"/>
      <w:r w:rsidRPr="00D649A9">
        <w:rPr>
          <w:rFonts w:ascii="Arial" w:hAnsi="Arial" w:cs="Arial"/>
          <w:sz w:val="24"/>
          <w:szCs w:val="24"/>
        </w:rPr>
        <w:t>nr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611/2008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aprobarea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normelor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privind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organizarea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dezvoltarea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carierei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funcţionarilor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precum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prevederile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>90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alin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(5) </w:t>
      </w:r>
      <w:proofErr w:type="gramStart"/>
      <w:r w:rsidRPr="00D649A9">
        <w:rPr>
          <w:rFonts w:ascii="Arial" w:hAnsi="Arial" w:cs="Arial"/>
          <w:sz w:val="24"/>
          <w:szCs w:val="24"/>
        </w:rPr>
        <w:t>din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Legea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188/1999 (r2), cu </w:t>
      </w:r>
      <w:proofErr w:type="spellStart"/>
      <w:r w:rsidRPr="00D649A9">
        <w:rPr>
          <w:rFonts w:ascii="Arial" w:hAnsi="Arial" w:cs="Arial"/>
          <w:sz w:val="24"/>
          <w:szCs w:val="24"/>
        </w:rPr>
        <w:t>modificările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completările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ulterioare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Ministerul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cu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sediul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Bdul.Dinicu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Golescu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nr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D649A9">
        <w:rPr>
          <w:rFonts w:ascii="Arial" w:hAnsi="Arial" w:cs="Arial"/>
          <w:b/>
          <w:sz w:val="24"/>
          <w:szCs w:val="24"/>
        </w:rPr>
        <w:t>38</w:t>
      </w:r>
      <w:proofErr w:type="gramEnd"/>
      <w:r w:rsidRPr="00D649A9">
        <w:rPr>
          <w:rFonts w:ascii="Arial" w:hAnsi="Arial" w:cs="Arial"/>
          <w:b/>
          <w:sz w:val="24"/>
          <w:szCs w:val="24"/>
        </w:rPr>
        <w:t xml:space="preserve">, Sector 1,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anunţă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b/>
          <w:sz w:val="24"/>
          <w:szCs w:val="24"/>
        </w:rPr>
        <w:t>unor</w:t>
      </w:r>
      <w:proofErr w:type="spellEnd"/>
      <w:r w:rsidR="00C63C24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b/>
          <w:sz w:val="24"/>
          <w:szCs w:val="24"/>
        </w:rPr>
        <w:t>funcții</w:t>
      </w:r>
      <w:proofErr w:type="spellEnd"/>
      <w:r w:rsidR="00C63C24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C63C24" w:rsidRPr="00D649A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C63C24" w:rsidRPr="00D649A9">
        <w:rPr>
          <w:rFonts w:ascii="Arial" w:hAnsi="Arial" w:cs="Arial"/>
          <w:b/>
          <w:sz w:val="24"/>
          <w:szCs w:val="24"/>
        </w:rPr>
        <w:t>execuție</w:t>
      </w:r>
      <w:proofErr w:type="spellEnd"/>
      <w:r w:rsidR="00C63C24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b/>
          <w:sz w:val="24"/>
          <w:szCs w:val="24"/>
        </w:rPr>
        <w:t>vacante</w:t>
      </w:r>
      <w:proofErr w:type="spellEnd"/>
      <w:r w:rsidR="00C63C24" w:rsidRPr="00D649A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63C24" w:rsidRPr="00D649A9">
        <w:rPr>
          <w:rFonts w:ascii="Arial" w:hAnsi="Arial" w:cs="Arial"/>
          <w:b/>
          <w:sz w:val="24"/>
          <w:szCs w:val="24"/>
        </w:rPr>
        <w:t>prin</w:t>
      </w:r>
      <w:proofErr w:type="spellEnd"/>
      <w:r w:rsidR="00C63C24" w:rsidRPr="00D649A9">
        <w:rPr>
          <w:rFonts w:ascii="Arial" w:hAnsi="Arial" w:cs="Arial"/>
          <w:b/>
          <w:sz w:val="24"/>
          <w:szCs w:val="24"/>
        </w:rPr>
        <w:t xml:space="preserve"> transfer la </w:t>
      </w:r>
      <w:proofErr w:type="spellStart"/>
      <w:r w:rsidR="00C63C24" w:rsidRPr="00D649A9">
        <w:rPr>
          <w:rFonts w:ascii="Arial" w:hAnsi="Arial" w:cs="Arial"/>
          <w:b/>
          <w:sz w:val="24"/>
          <w:szCs w:val="24"/>
        </w:rPr>
        <w:t>cerere</w:t>
      </w:r>
      <w:proofErr w:type="spellEnd"/>
      <w:r w:rsidR="00C63C24" w:rsidRPr="00D649A9">
        <w:rPr>
          <w:rFonts w:ascii="Arial" w:hAnsi="Arial" w:cs="Arial"/>
          <w:b/>
          <w:sz w:val="24"/>
          <w:szCs w:val="24"/>
        </w:rPr>
        <w:t>.</w:t>
      </w:r>
    </w:p>
    <w:p w:rsidR="00AC22F4" w:rsidRPr="00D649A9" w:rsidRDefault="00AC22F4" w:rsidP="00A461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2126F" w:rsidRDefault="00E2126F" w:rsidP="00A4615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Transferul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649A9">
        <w:rPr>
          <w:rFonts w:ascii="Arial" w:hAnsi="Arial" w:cs="Arial"/>
          <w:sz w:val="24"/>
          <w:szCs w:val="24"/>
        </w:rPr>
        <w:t>cerere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D649A9">
        <w:rPr>
          <w:rFonts w:ascii="Arial" w:hAnsi="Arial" w:cs="Arial"/>
          <w:sz w:val="24"/>
          <w:szCs w:val="24"/>
        </w:rPr>
        <w:t>într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D649A9">
        <w:rPr>
          <w:rFonts w:ascii="Arial" w:hAnsi="Arial" w:cs="Arial"/>
          <w:sz w:val="24"/>
          <w:szCs w:val="24"/>
        </w:rPr>
        <w:t>funcție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aceeași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categorie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clasă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grad </w:t>
      </w:r>
      <w:proofErr w:type="spellStart"/>
      <w:r w:rsidRPr="00D649A9">
        <w:rPr>
          <w:rFonts w:ascii="Arial" w:hAnsi="Arial" w:cs="Arial"/>
          <w:sz w:val="24"/>
          <w:szCs w:val="24"/>
        </w:rPr>
        <w:t>profesional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într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D649A9">
        <w:rPr>
          <w:rFonts w:ascii="Arial" w:hAnsi="Arial" w:cs="Arial"/>
          <w:sz w:val="24"/>
          <w:szCs w:val="24"/>
        </w:rPr>
        <w:t>fu</w:t>
      </w:r>
      <w:r w:rsidR="00A4615D" w:rsidRPr="00D649A9">
        <w:rPr>
          <w:rFonts w:ascii="Arial" w:hAnsi="Arial" w:cs="Arial"/>
          <w:sz w:val="24"/>
          <w:szCs w:val="24"/>
        </w:rPr>
        <w:t>ncție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nivel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inferior</w:t>
      </w:r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poate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avea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loc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numai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funcționari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încadrați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autorități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instituții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649A9">
        <w:rPr>
          <w:rFonts w:ascii="Arial" w:hAnsi="Arial" w:cs="Arial"/>
          <w:sz w:val="24"/>
          <w:szCs w:val="24"/>
        </w:rPr>
        <w:t>administrația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central</w:t>
      </w:r>
      <w:r w:rsidR="00A4615D" w:rsidRPr="00D649A9">
        <w:rPr>
          <w:rFonts w:ascii="Arial" w:hAnsi="Arial" w:cs="Arial"/>
          <w:sz w:val="24"/>
          <w:szCs w:val="24"/>
          <w:lang w:val="ro-RO"/>
        </w:rPr>
        <w:t>ă</w:t>
      </w:r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649A9">
        <w:rPr>
          <w:rFonts w:ascii="Arial" w:hAnsi="Arial" w:cs="Arial"/>
          <w:sz w:val="24"/>
          <w:szCs w:val="24"/>
        </w:rPr>
        <w:t>îndeplinesc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condițiile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specific</w:t>
      </w:r>
      <w:r w:rsidR="00A4615D" w:rsidRPr="00D649A9">
        <w:rPr>
          <w:rFonts w:ascii="Arial" w:hAnsi="Arial" w:cs="Arial"/>
          <w:sz w:val="24"/>
          <w:szCs w:val="24"/>
        </w:rPr>
        <w:t>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prevăzute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fișa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postului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pentru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funcția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prevederilor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r w:rsidR="00C63C24" w:rsidRPr="00D649A9">
        <w:rPr>
          <w:rFonts w:ascii="Arial" w:hAnsi="Arial" w:cs="Arial"/>
          <w:sz w:val="24"/>
          <w:szCs w:val="24"/>
        </w:rPr>
        <w:t>art.</w:t>
      </w:r>
      <w:proofErr w:type="gram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3C24" w:rsidRPr="00D649A9">
        <w:rPr>
          <w:rFonts w:ascii="Arial" w:hAnsi="Arial" w:cs="Arial"/>
          <w:sz w:val="24"/>
          <w:szCs w:val="24"/>
        </w:rPr>
        <w:t>90</w:t>
      </w:r>
      <w:proofErr w:type="gram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alin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. (5) </w:t>
      </w:r>
      <w:proofErr w:type="gramStart"/>
      <w:r w:rsidR="00C63C24" w:rsidRPr="00D649A9">
        <w:rPr>
          <w:rFonts w:ascii="Arial" w:hAnsi="Arial" w:cs="Arial"/>
          <w:sz w:val="24"/>
          <w:szCs w:val="24"/>
        </w:rPr>
        <w:t>din</w:t>
      </w:r>
      <w:proofErr w:type="gram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Legea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188/1999 (r2), cu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modificările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şi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completările</w:t>
      </w:r>
      <w:proofErr w:type="spellEnd"/>
      <w:r w:rsidR="00C63C24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C24" w:rsidRPr="00D649A9">
        <w:rPr>
          <w:rFonts w:ascii="Arial" w:hAnsi="Arial" w:cs="Arial"/>
          <w:sz w:val="24"/>
          <w:szCs w:val="24"/>
        </w:rPr>
        <w:t>ulterioare</w:t>
      </w:r>
      <w:proofErr w:type="spellEnd"/>
      <w:r w:rsidR="009E6C4D"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6C4D" w:rsidRPr="00D649A9">
        <w:rPr>
          <w:rFonts w:ascii="Arial" w:hAnsi="Arial" w:cs="Arial"/>
          <w:sz w:val="24"/>
          <w:szCs w:val="24"/>
        </w:rPr>
        <w:t>după</w:t>
      </w:r>
      <w:proofErr w:type="spellEnd"/>
      <w:r w:rsidR="009E6C4D" w:rsidRPr="00D649A9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9E6C4D" w:rsidRPr="00D649A9">
        <w:rPr>
          <w:rFonts w:ascii="Arial" w:hAnsi="Arial" w:cs="Arial"/>
          <w:sz w:val="24"/>
          <w:szCs w:val="24"/>
        </w:rPr>
        <w:t>urmează</w:t>
      </w:r>
      <w:proofErr w:type="spellEnd"/>
      <w:r w:rsidR="009E6C4D" w:rsidRPr="00D649A9">
        <w:rPr>
          <w:rFonts w:ascii="Arial" w:hAnsi="Arial" w:cs="Arial"/>
          <w:sz w:val="24"/>
          <w:szCs w:val="24"/>
        </w:rPr>
        <w:t>:</w:t>
      </w:r>
    </w:p>
    <w:p w:rsidR="00D649A9" w:rsidRPr="00D649A9" w:rsidRDefault="00D649A9" w:rsidP="00A461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6C4D" w:rsidRPr="00D649A9" w:rsidRDefault="009E6C4D" w:rsidP="00A461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09AB" w:rsidRDefault="009E6C4D" w:rsidP="009E6C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649A9">
        <w:rPr>
          <w:rFonts w:ascii="Arial" w:hAnsi="Arial" w:cs="Arial"/>
          <w:b/>
          <w:sz w:val="24"/>
          <w:szCs w:val="24"/>
        </w:rPr>
        <w:t xml:space="preserve">DIRECȚIA ECONOMICĂ, </w:t>
      </w:r>
    </w:p>
    <w:p w:rsidR="009E6C4D" w:rsidRPr="00D649A9" w:rsidRDefault="009E6C4D" w:rsidP="009E6C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bugete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și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bilanțuri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instituții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publice</w:t>
      </w:r>
      <w:proofErr w:type="spellEnd"/>
    </w:p>
    <w:p w:rsidR="009E6C4D" w:rsidRPr="00D649A9" w:rsidRDefault="009E6C4D" w:rsidP="009E6C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E6C4D" w:rsidRPr="00D649A9" w:rsidRDefault="009E6C4D" w:rsidP="009E6C4D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C</w:t>
      </w:r>
      <w:r w:rsidR="00D409AB">
        <w:rPr>
          <w:rFonts w:ascii="Arial" w:hAnsi="Arial" w:cs="Arial"/>
          <w:b/>
          <w:sz w:val="24"/>
          <w:szCs w:val="24"/>
        </w:rPr>
        <w:t>onsilier</w:t>
      </w:r>
      <w:proofErr w:type="spellEnd"/>
      <w:r w:rsidR="00D409A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409AB">
        <w:rPr>
          <w:rFonts w:ascii="Arial" w:hAnsi="Arial" w:cs="Arial"/>
          <w:b/>
          <w:sz w:val="24"/>
          <w:szCs w:val="24"/>
        </w:rPr>
        <w:t>clasa</w:t>
      </w:r>
      <w:proofErr w:type="spellEnd"/>
      <w:r w:rsidR="00D409AB">
        <w:rPr>
          <w:rFonts w:ascii="Arial" w:hAnsi="Arial" w:cs="Arial"/>
          <w:b/>
          <w:sz w:val="24"/>
          <w:szCs w:val="24"/>
        </w:rPr>
        <w:t xml:space="preserve"> I, </w:t>
      </w:r>
      <w:proofErr w:type="spellStart"/>
      <w:r w:rsidR="00D409AB">
        <w:rPr>
          <w:rFonts w:ascii="Arial" w:hAnsi="Arial" w:cs="Arial"/>
          <w:b/>
          <w:sz w:val="24"/>
          <w:szCs w:val="24"/>
        </w:rPr>
        <w:t>gradul</w:t>
      </w:r>
      <w:proofErr w:type="spellEnd"/>
      <w:r w:rsidR="00D40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09AB">
        <w:rPr>
          <w:rFonts w:ascii="Arial" w:hAnsi="Arial" w:cs="Arial"/>
          <w:b/>
          <w:sz w:val="24"/>
          <w:szCs w:val="24"/>
        </w:rPr>
        <w:t>profe</w:t>
      </w:r>
      <w:r w:rsidRPr="00D649A9">
        <w:rPr>
          <w:rFonts w:ascii="Arial" w:hAnsi="Arial" w:cs="Arial"/>
          <w:b/>
          <w:sz w:val="24"/>
          <w:szCs w:val="24"/>
        </w:rPr>
        <w:t>sional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superior (1 post)</w:t>
      </w:r>
    </w:p>
    <w:p w:rsidR="00154F11" w:rsidRPr="00D649A9" w:rsidRDefault="00154F11" w:rsidP="00584C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4F11" w:rsidRPr="00D649A9" w:rsidRDefault="00154F11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Condiţii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specifice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</w:p>
    <w:p w:rsidR="00154F11" w:rsidRPr="00D649A9" w:rsidRDefault="00154F11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universitare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respectiv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superioare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lungă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durată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echivalentă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domeniul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științe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049" w:rsidRPr="00D649A9">
        <w:rPr>
          <w:rFonts w:ascii="Arial" w:hAnsi="Arial" w:cs="Arial"/>
          <w:sz w:val="24"/>
          <w:szCs w:val="24"/>
        </w:rPr>
        <w:t>economice</w:t>
      </w:r>
      <w:proofErr w:type="spellEnd"/>
      <w:r w:rsidR="00827049" w:rsidRPr="00D649A9">
        <w:rPr>
          <w:rFonts w:ascii="Arial" w:hAnsi="Arial" w:cs="Arial"/>
          <w:sz w:val="24"/>
          <w:szCs w:val="24"/>
        </w:rPr>
        <w:t>;</w:t>
      </w:r>
    </w:p>
    <w:p w:rsidR="00154F11" w:rsidRDefault="00154F11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Condiţiile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vechime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E2126F" w:rsidRPr="00D649A9">
        <w:rPr>
          <w:rFonts w:ascii="Arial" w:hAnsi="Arial" w:cs="Arial"/>
          <w:sz w:val="24"/>
          <w:szCs w:val="24"/>
        </w:rPr>
        <w:t>7</w:t>
      </w:r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an</w:t>
      </w:r>
      <w:r w:rsidR="00E2126F" w:rsidRPr="00D649A9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specialitatea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necesa</w:t>
      </w:r>
      <w:r w:rsidR="00827049" w:rsidRPr="00D649A9">
        <w:rPr>
          <w:rFonts w:ascii="Arial" w:hAnsi="Arial" w:cs="Arial"/>
          <w:sz w:val="24"/>
          <w:szCs w:val="24"/>
        </w:rPr>
        <w:t>re</w:t>
      </w:r>
      <w:proofErr w:type="spellEnd"/>
      <w:r w:rsidR="0082704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049" w:rsidRPr="00D649A9">
        <w:rPr>
          <w:rFonts w:ascii="Arial" w:hAnsi="Arial" w:cs="Arial"/>
          <w:sz w:val="24"/>
          <w:szCs w:val="24"/>
        </w:rPr>
        <w:t>exercitării</w:t>
      </w:r>
      <w:proofErr w:type="spellEnd"/>
      <w:r w:rsidR="0082704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049" w:rsidRPr="00D649A9">
        <w:rPr>
          <w:rFonts w:ascii="Arial" w:hAnsi="Arial" w:cs="Arial"/>
          <w:sz w:val="24"/>
          <w:szCs w:val="24"/>
        </w:rPr>
        <w:t>funcţiei</w:t>
      </w:r>
      <w:proofErr w:type="spellEnd"/>
      <w:r w:rsidR="0082704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049" w:rsidRPr="00D649A9">
        <w:rPr>
          <w:rFonts w:ascii="Arial" w:hAnsi="Arial" w:cs="Arial"/>
          <w:sz w:val="24"/>
          <w:szCs w:val="24"/>
        </w:rPr>
        <w:t>publice</w:t>
      </w:r>
      <w:proofErr w:type="spellEnd"/>
      <w:r w:rsidR="00827049" w:rsidRPr="00D649A9">
        <w:rPr>
          <w:rFonts w:ascii="Arial" w:hAnsi="Arial" w:cs="Arial"/>
          <w:sz w:val="24"/>
          <w:szCs w:val="24"/>
        </w:rPr>
        <w:t>.</w:t>
      </w:r>
    </w:p>
    <w:p w:rsidR="00D649A9" w:rsidRDefault="00D649A9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09AB" w:rsidRPr="00D409AB" w:rsidRDefault="00D409AB" w:rsidP="00154F1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409AB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D40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09AB">
        <w:rPr>
          <w:rFonts w:ascii="Arial" w:hAnsi="Arial" w:cs="Arial"/>
          <w:b/>
          <w:sz w:val="24"/>
          <w:szCs w:val="24"/>
        </w:rPr>
        <w:t>finanțare</w:t>
      </w:r>
      <w:proofErr w:type="spellEnd"/>
      <w:r w:rsidRPr="00D40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09AB">
        <w:rPr>
          <w:rFonts w:ascii="Arial" w:hAnsi="Arial" w:cs="Arial"/>
          <w:b/>
          <w:sz w:val="24"/>
          <w:szCs w:val="24"/>
        </w:rPr>
        <w:t>bugetară</w:t>
      </w:r>
      <w:proofErr w:type="spellEnd"/>
    </w:p>
    <w:p w:rsidR="00D409AB" w:rsidRDefault="00D409AB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09AB" w:rsidRPr="00D649A9" w:rsidRDefault="00D409AB" w:rsidP="004F032A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Expert, </w:t>
      </w:r>
      <w:proofErr w:type="spellStart"/>
      <w:r>
        <w:rPr>
          <w:rFonts w:ascii="Arial" w:hAnsi="Arial" w:cs="Arial"/>
          <w:b/>
          <w:sz w:val="24"/>
          <w:szCs w:val="24"/>
        </w:rPr>
        <w:t>clasa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b/>
          <w:sz w:val="24"/>
          <w:szCs w:val="24"/>
        </w:rPr>
        <w:t>gradul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</w:t>
      </w:r>
      <w:r w:rsidRPr="00D649A9">
        <w:rPr>
          <w:rFonts w:ascii="Arial" w:hAnsi="Arial" w:cs="Arial"/>
          <w:b/>
          <w:sz w:val="24"/>
          <w:szCs w:val="24"/>
        </w:rPr>
        <w:t>sional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asistent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(1 post)</w:t>
      </w:r>
    </w:p>
    <w:p w:rsidR="00D409AB" w:rsidRPr="00D649A9" w:rsidRDefault="00D409AB" w:rsidP="00D409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09AB" w:rsidRPr="00D649A9" w:rsidRDefault="00D409AB" w:rsidP="00D409A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Condiţii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specifice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</w:p>
    <w:p w:rsidR="00D409AB" w:rsidRPr="00D649A9" w:rsidRDefault="00D409AB" w:rsidP="00D409A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universitare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respectiv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superioare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lungă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durată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echivalentă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domeniul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științe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economice</w:t>
      </w:r>
      <w:proofErr w:type="spellEnd"/>
      <w:r w:rsidRPr="00D649A9">
        <w:rPr>
          <w:rFonts w:ascii="Arial" w:hAnsi="Arial" w:cs="Arial"/>
          <w:sz w:val="24"/>
          <w:szCs w:val="24"/>
        </w:rPr>
        <w:t>;</w:t>
      </w:r>
    </w:p>
    <w:p w:rsidR="00D409AB" w:rsidRDefault="00D409AB" w:rsidP="00D409A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Condiţiile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vechime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specialitatea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necesare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exercitării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sz w:val="24"/>
          <w:szCs w:val="24"/>
        </w:rPr>
        <w:t>.</w:t>
      </w:r>
    </w:p>
    <w:p w:rsidR="004F032A" w:rsidRDefault="004F032A" w:rsidP="00D409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09AB" w:rsidRDefault="00D409AB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E7695" w:rsidRDefault="006E7695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09AB" w:rsidRPr="004F032A" w:rsidRDefault="004F032A" w:rsidP="00154F1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F032A">
        <w:rPr>
          <w:rFonts w:ascii="Arial" w:hAnsi="Arial" w:cs="Arial"/>
          <w:b/>
          <w:sz w:val="24"/>
          <w:szCs w:val="24"/>
        </w:rPr>
        <w:t>DIRECȚIA REPREZENTARE INSTANȚĂ</w:t>
      </w:r>
    </w:p>
    <w:p w:rsidR="004F032A" w:rsidRDefault="004F032A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032A" w:rsidRPr="00D649A9" w:rsidRDefault="004F032A" w:rsidP="004F032A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onsilier</w:t>
      </w:r>
      <w:proofErr w:type="spellEnd"/>
      <w:r w:rsidR="005C0D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0D48">
        <w:rPr>
          <w:rFonts w:ascii="Arial" w:hAnsi="Arial" w:cs="Arial"/>
          <w:b/>
          <w:sz w:val="24"/>
          <w:szCs w:val="24"/>
        </w:rPr>
        <w:t>juridic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clasa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b/>
          <w:sz w:val="24"/>
          <w:szCs w:val="24"/>
        </w:rPr>
        <w:t>gradul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</w:t>
      </w:r>
      <w:r w:rsidRPr="00D649A9">
        <w:rPr>
          <w:rFonts w:ascii="Arial" w:hAnsi="Arial" w:cs="Arial"/>
          <w:b/>
          <w:sz w:val="24"/>
          <w:szCs w:val="24"/>
        </w:rPr>
        <w:t>sional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superior (</w:t>
      </w:r>
      <w:r>
        <w:rPr>
          <w:rFonts w:ascii="Arial" w:hAnsi="Arial" w:cs="Arial"/>
          <w:b/>
          <w:sz w:val="24"/>
          <w:szCs w:val="24"/>
        </w:rPr>
        <w:t>2</w:t>
      </w:r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post</w:t>
      </w:r>
      <w:r>
        <w:rPr>
          <w:rFonts w:ascii="Arial" w:hAnsi="Arial" w:cs="Arial"/>
          <w:b/>
          <w:sz w:val="24"/>
          <w:szCs w:val="24"/>
        </w:rPr>
        <w:t>uri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>)</w:t>
      </w:r>
    </w:p>
    <w:p w:rsidR="004F032A" w:rsidRPr="00D649A9" w:rsidRDefault="004F032A" w:rsidP="004F032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032A" w:rsidRPr="00D649A9" w:rsidRDefault="004F032A" w:rsidP="004F032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Condiţii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specifice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</w:p>
    <w:p w:rsidR="004F032A" w:rsidRPr="00D649A9" w:rsidRDefault="004F032A" w:rsidP="004F032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universitare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respectiv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superioare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lungă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durată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echivalentă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domeniul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științe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juridice</w:t>
      </w:r>
      <w:proofErr w:type="spellEnd"/>
      <w:r w:rsidRPr="00D649A9">
        <w:rPr>
          <w:rFonts w:ascii="Arial" w:hAnsi="Arial" w:cs="Arial"/>
          <w:sz w:val="24"/>
          <w:szCs w:val="24"/>
        </w:rPr>
        <w:t>;</w:t>
      </w:r>
    </w:p>
    <w:p w:rsidR="004F032A" w:rsidRDefault="004F032A" w:rsidP="004F032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Condiţiile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vechime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649A9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D649A9">
        <w:rPr>
          <w:rFonts w:ascii="Arial" w:hAnsi="Arial" w:cs="Arial"/>
          <w:sz w:val="24"/>
          <w:szCs w:val="24"/>
        </w:rPr>
        <w:t>ani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specialitatea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necesare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exercitării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sz w:val="24"/>
          <w:szCs w:val="24"/>
        </w:rPr>
        <w:t>.</w:t>
      </w:r>
    </w:p>
    <w:p w:rsidR="004F032A" w:rsidRDefault="004F032A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E7695" w:rsidRDefault="006E7695" w:rsidP="00154F1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E7695">
        <w:rPr>
          <w:rFonts w:ascii="Arial" w:hAnsi="Arial" w:cs="Arial"/>
          <w:b/>
          <w:sz w:val="24"/>
          <w:szCs w:val="24"/>
        </w:rPr>
        <w:t>DIRECȚIA AVIZARE</w:t>
      </w:r>
    </w:p>
    <w:p w:rsidR="006E7695" w:rsidRDefault="006E7695" w:rsidP="00154F1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E7695" w:rsidRPr="00D649A9" w:rsidRDefault="006E7695" w:rsidP="006E7695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onsilier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juridic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clasa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b/>
          <w:sz w:val="24"/>
          <w:szCs w:val="24"/>
        </w:rPr>
        <w:t>gradul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</w:t>
      </w:r>
      <w:r w:rsidRPr="00D649A9">
        <w:rPr>
          <w:rFonts w:ascii="Arial" w:hAnsi="Arial" w:cs="Arial"/>
          <w:b/>
          <w:sz w:val="24"/>
          <w:szCs w:val="24"/>
        </w:rPr>
        <w:t>sional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superior (</w:t>
      </w:r>
      <w:r>
        <w:rPr>
          <w:rFonts w:ascii="Arial" w:hAnsi="Arial" w:cs="Arial"/>
          <w:b/>
          <w:sz w:val="24"/>
          <w:szCs w:val="24"/>
        </w:rPr>
        <w:t>2</w:t>
      </w:r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post</w:t>
      </w:r>
      <w:r>
        <w:rPr>
          <w:rFonts w:ascii="Arial" w:hAnsi="Arial" w:cs="Arial"/>
          <w:b/>
          <w:sz w:val="24"/>
          <w:szCs w:val="24"/>
        </w:rPr>
        <w:t>uri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>)</w:t>
      </w:r>
    </w:p>
    <w:p w:rsidR="006E7695" w:rsidRPr="00D649A9" w:rsidRDefault="006E7695" w:rsidP="006E769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E7695" w:rsidRPr="00D649A9" w:rsidRDefault="006E7695" w:rsidP="006E769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Condiţii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specifice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</w:p>
    <w:p w:rsidR="006E7695" w:rsidRPr="00D649A9" w:rsidRDefault="006E7695" w:rsidP="006E769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universitare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respectiv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superioare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lungă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durată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absolvite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diplomă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licență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echivalentă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domeniul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științe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juridice</w:t>
      </w:r>
      <w:proofErr w:type="spellEnd"/>
      <w:r w:rsidRPr="00D649A9">
        <w:rPr>
          <w:rFonts w:ascii="Arial" w:hAnsi="Arial" w:cs="Arial"/>
          <w:sz w:val="24"/>
          <w:szCs w:val="24"/>
        </w:rPr>
        <w:t>;</w:t>
      </w:r>
    </w:p>
    <w:p w:rsidR="006E7695" w:rsidRDefault="006E7695" w:rsidP="006E769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>-</w:t>
      </w:r>
      <w:proofErr w:type="spellStart"/>
      <w:r w:rsidRPr="00D649A9">
        <w:rPr>
          <w:rFonts w:ascii="Arial" w:hAnsi="Arial" w:cs="Arial"/>
          <w:sz w:val="24"/>
          <w:szCs w:val="24"/>
        </w:rPr>
        <w:t>Condiţiile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minime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vechime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649A9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D649A9">
        <w:rPr>
          <w:rFonts w:ascii="Arial" w:hAnsi="Arial" w:cs="Arial"/>
          <w:sz w:val="24"/>
          <w:szCs w:val="24"/>
        </w:rPr>
        <w:t>ani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specialitatea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studiilor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necesare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exercitării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publice</w:t>
      </w:r>
      <w:proofErr w:type="spellEnd"/>
      <w:r w:rsidRPr="00D649A9">
        <w:rPr>
          <w:rFonts w:ascii="Arial" w:hAnsi="Arial" w:cs="Arial"/>
          <w:sz w:val="24"/>
          <w:szCs w:val="24"/>
        </w:rPr>
        <w:t>.</w:t>
      </w:r>
    </w:p>
    <w:p w:rsidR="004F032A" w:rsidRPr="00D649A9" w:rsidRDefault="004F032A" w:rsidP="00154F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529" w:rsidRPr="00D649A9" w:rsidRDefault="00584C5D" w:rsidP="00584C5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Funcţionarii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interesaţi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vor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depune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în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termen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de 20 de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zile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 de la data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afișării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anunțului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sediul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Ministerului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Transporturilor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>, b-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dul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Dinicu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Golescu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nr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>. 38, sector</w:t>
      </w:r>
      <w:r w:rsidR="00973EE9" w:rsidRPr="00D649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1529" w:rsidRPr="00D649A9">
        <w:rPr>
          <w:rFonts w:ascii="Arial" w:hAnsi="Arial" w:cs="Arial"/>
          <w:sz w:val="24"/>
          <w:szCs w:val="24"/>
        </w:rPr>
        <w:t>1</w:t>
      </w:r>
      <w:proofErr w:type="gramEnd"/>
      <w:r w:rsidR="00B21529"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Buc</w:t>
      </w:r>
      <w:r w:rsidR="00DD1003" w:rsidRPr="00D649A9">
        <w:rPr>
          <w:rFonts w:ascii="Arial" w:hAnsi="Arial" w:cs="Arial"/>
          <w:sz w:val="24"/>
          <w:szCs w:val="24"/>
        </w:rPr>
        <w:t>urești</w:t>
      </w:r>
      <w:proofErr w:type="spellEnd"/>
      <w:r w:rsidR="00DD1003"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1003" w:rsidRPr="00D649A9">
        <w:rPr>
          <w:rFonts w:ascii="Arial" w:hAnsi="Arial" w:cs="Arial"/>
          <w:sz w:val="24"/>
          <w:szCs w:val="24"/>
        </w:rPr>
        <w:t>intrarea</w:t>
      </w:r>
      <w:proofErr w:type="spellEnd"/>
      <w:r w:rsidR="00DD1003" w:rsidRPr="00D649A9">
        <w:rPr>
          <w:rFonts w:ascii="Arial" w:hAnsi="Arial" w:cs="Arial"/>
          <w:sz w:val="24"/>
          <w:szCs w:val="24"/>
        </w:rPr>
        <w:t xml:space="preserve"> “G”, </w:t>
      </w:r>
      <w:proofErr w:type="spellStart"/>
      <w:r w:rsidR="00DD1003" w:rsidRPr="00D649A9">
        <w:rPr>
          <w:rFonts w:ascii="Arial" w:hAnsi="Arial" w:cs="Arial"/>
          <w:sz w:val="24"/>
          <w:szCs w:val="24"/>
        </w:rPr>
        <w:t>respectiv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în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perioada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r w:rsidR="00271AB9">
        <w:rPr>
          <w:rFonts w:ascii="Arial" w:hAnsi="Arial" w:cs="Arial"/>
          <w:b/>
          <w:sz w:val="24"/>
          <w:szCs w:val="24"/>
        </w:rPr>
        <w:t>01.04.-22.04.2019</w:t>
      </w:r>
      <w:r w:rsidR="00A4615D" w:rsidRPr="00D649A9">
        <w:rPr>
          <w:rFonts w:ascii="Arial" w:hAnsi="Arial" w:cs="Arial"/>
          <w:sz w:val="24"/>
          <w:szCs w:val="24"/>
        </w:rPr>
        <w:t>,</w:t>
      </w:r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următoarele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documente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>:</w:t>
      </w:r>
    </w:p>
    <w:p w:rsidR="00B21529" w:rsidRPr="00D649A9" w:rsidRDefault="00B21529" w:rsidP="00584C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529" w:rsidRPr="00D649A9" w:rsidRDefault="006C21F3" w:rsidP="00B215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cerere</w:t>
      </w:r>
      <w:proofErr w:type="spellEnd"/>
      <w:r w:rsidR="00584C5D" w:rsidRPr="00D649A9">
        <w:rPr>
          <w:rFonts w:ascii="Arial" w:hAnsi="Arial" w:cs="Arial"/>
          <w:sz w:val="24"/>
          <w:szCs w:val="24"/>
        </w:rPr>
        <w:t xml:space="preserve"> de transfer </w:t>
      </w:r>
    </w:p>
    <w:p w:rsidR="00B21529" w:rsidRPr="00D649A9" w:rsidRDefault="00584C5D" w:rsidP="00584C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 xml:space="preserve">curriculum vitae </w:t>
      </w:r>
    </w:p>
    <w:p w:rsidR="00B21529" w:rsidRPr="00D649A9" w:rsidRDefault="006C21F3" w:rsidP="00584C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act</w:t>
      </w:r>
      <w:r w:rsidR="00B21529"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identitate</w:t>
      </w:r>
      <w:proofErr w:type="spellEnd"/>
    </w:p>
    <w:p w:rsidR="00B21529" w:rsidRPr="00D649A9" w:rsidRDefault="006C21F3" w:rsidP="00B215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diplom</w:t>
      </w:r>
      <w:r w:rsidR="0061470E" w:rsidRPr="00D649A9">
        <w:rPr>
          <w:rFonts w:ascii="Arial" w:hAnsi="Arial" w:cs="Arial"/>
          <w:sz w:val="24"/>
          <w:szCs w:val="24"/>
        </w:rPr>
        <w:t>ă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studii</w:t>
      </w:r>
      <w:proofErr w:type="spellEnd"/>
    </w:p>
    <w:p w:rsidR="00B21529" w:rsidRPr="00D649A9" w:rsidRDefault="0061470E" w:rsidP="00B215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carnet de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muncă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sau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după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caz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adeverință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să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ateste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vechimea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în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specialitatea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studiilor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necesare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funcției</w:t>
      </w:r>
      <w:proofErr w:type="spellEnd"/>
      <w:r w:rsidR="00B2152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529" w:rsidRPr="00D649A9">
        <w:rPr>
          <w:rFonts w:ascii="Arial" w:hAnsi="Arial" w:cs="Arial"/>
          <w:sz w:val="24"/>
          <w:szCs w:val="24"/>
        </w:rPr>
        <w:t>publice</w:t>
      </w:r>
      <w:proofErr w:type="spellEnd"/>
    </w:p>
    <w:p w:rsidR="00B21529" w:rsidRPr="00D649A9" w:rsidRDefault="00B21529" w:rsidP="00B215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copie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49A9">
        <w:rPr>
          <w:rFonts w:ascii="Arial" w:hAnsi="Arial" w:cs="Arial"/>
          <w:sz w:val="24"/>
          <w:szCs w:val="24"/>
        </w:rPr>
        <w:t>actului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administrativ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din care </w:t>
      </w:r>
      <w:proofErr w:type="spellStart"/>
      <w:r w:rsidRPr="00D649A9">
        <w:rPr>
          <w:rFonts w:ascii="Arial" w:hAnsi="Arial" w:cs="Arial"/>
          <w:sz w:val="24"/>
          <w:szCs w:val="24"/>
        </w:rPr>
        <w:t>să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reiasă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ocupată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candidat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instituţia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angajatoare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după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caz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adeverinţă</w:t>
      </w:r>
      <w:proofErr w:type="spellEnd"/>
      <w:r w:rsidRPr="00D649A9">
        <w:rPr>
          <w:rFonts w:ascii="Arial" w:hAnsi="Arial" w:cs="Arial"/>
          <w:sz w:val="24"/>
          <w:szCs w:val="24"/>
        </w:rPr>
        <w:t>).</w:t>
      </w:r>
    </w:p>
    <w:p w:rsidR="0053419A" w:rsidRPr="00D649A9" w:rsidRDefault="0053419A" w:rsidP="00B2152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1529" w:rsidRPr="00D649A9" w:rsidRDefault="00B21529" w:rsidP="00B2152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Copiile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pe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actele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prevăzute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mai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sus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49A9">
        <w:rPr>
          <w:rFonts w:ascii="Arial" w:hAnsi="Arial" w:cs="Arial"/>
          <w:sz w:val="24"/>
          <w:szCs w:val="24"/>
        </w:rPr>
        <w:t>prezintă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însoţite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documentele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originale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Pr="00D649A9">
        <w:rPr>
          <w:rFonts w:ascii="Arial" w:hAnsi="Arial" w:cs="Arial"/>
          <w:sz w:val="24"/>
          <w:szCs w:val="24"/>
        </w:rPr>
        <w:t>certifică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conformitatea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originalul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649A9">
        <w:rPr>
          <w:rFonts w:ascii="Arial" w:hAnsi="Arial" w:cs="Arial"/>
          <w:sz w:val="24"/>
          <w:szCs w:val="24"/>
        </w:rPr>
        <w:t>către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49A9">
        <w:rPr>
          <w:rFonts w:ascii="Arial" w:hAnsi="Arial" w:cs="Arial"/>
          <w:sz w:val="24"/>
          <w:szCs w:val="24"/>
        </w:rPr>
        <w:t>un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funcționar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public din </w:t>
      </w:r>
      <w:proofErr w:type="spellStart"/>
      <w:r w:rsidRPr="00D649A9">
        <w:rPr>
          <w:rFonts w:ascii="Arial" w:hAnsi="Arial" w:cs="Arial"/>
          <w:sz w:val="24"/>
          <w:szCs w:val="24"/>
        </w:rPr>
        <w:t>cadrul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19A" w:rsidRPr="00D649A9">
        <w:rPr>
          <w:rFonts w:ascii="Arial" w:hAnsi="Arial" w:cs="Arial"/>
          <w:sz w:val="24"/>
          <w:szCs w:val="24"/>
        </w:rPr>
        <w:t>Serviciului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Resurse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Umane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sau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copii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legalizate</w:t>
      </w:r>
      <w:proofErr w:type="spellEnd"/>
      <w:r w:rsidR="0053419A" w:rsidRPr="00D649A9">
        <w:rPr>
          <w:sz w:val="24"/>
          <w:szCs w:val="24"/>
        </w:rPr>
        <w:t xml:space="preserve"> </w:t>
      </w:r>
      <w:proofErr w:type="spellStart"/>
      <w:r w:rsidR="00827049" w:rsidRPr="00D649A9">
        <w:rPr>
          <w:rFonts w:ascii="Arial" w:hAnsi="Arial" w:cs="Arial"/>
          <w:sz w:val="24"/>
          <w:szCs w:val="24"/>
        </w:rPr>
        <w:t>iar</w:t>
      </w:r>
      <w:proofErr w:type="spellEnd"/>
      <w:r w:rsidR="00827049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049" w:rsidRPr="00D649A9">
        <w:rPr>
          <w:rFonts w:ascii="Arial" w:hAnsi="Arial" w:cs="Arial"/>
          <w:sz w:val="24"/>
          <w:szCs w:val="24"/>
        </w:rPr>
        <w:t>cele</w:t>
      </w:r>
      <w:r w:rsidR="0053419A" w:rsidRPr="00D649A9">
        <w:rPr>
          <w:rFonts w:ascii="Arial" w:hAnsi="Arial" w:cs="Arial"/>
          <w:sz w:val="24"/>
          <w:szCs w:val="24"/>
        </w:rPr>
        <w:t>l</w:t>
      </w:r>
      <w:r w:rsidR="00827049" w:rsidRPr="00D649A9">
        <w:rPr>
          <w:rFonts w:ascii="Arial" w:hAnsi="Arial" w:cs="Arial"/>
          <w:sz w:val="24"/>
          <w:szCs w:val="24"/>
        </w:rPr>
        <w:t>alt</w:t>
      </w:r>
      <w:r w:rsidR="0053419A" w:rsidRPr="00D649A9">
        <w:rPr>
          <w:rFonts w:ascii="Arial" w:hAnsi="Arial" w:cs="Arial"/>
          <w:sz w:val="24"/>
          <w:szCs w:val="24"/>
        </w:rPr>
        <w:t>e</w:t>
      </w:r>
      <w:proofErr w:type="spellEnd"/>
      <w:r w:rsidR="0053419A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19A" w:rsidRPr="00D649A9">
        <w:rPr>
          <w:rFonts w:ascii="Arial" w:hAnsi="Arial" w:cs="Arial"/>
          <w:sz w:val="24"/>
          <w:szCs w:val="24"/>
        </w:rPr>
        <w:t>documente</w:t>
      </w:r>
      <w:proofErr w:type="spellEnd"/>
      <w:r w:rsidR="0053419A" w:rsidRPr="00D649A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3419A" w:rsidRPr="00D649A9">
        <w:rPr>
          <w:rFonts w:ascii="Arial" w:hAnsi="Arial" w:cs="Arial"/>
          <w:sz w:val="24"/>
          <w:szCs w:val="24"/>
        </w:rPr>
        <w:t>vor</w:t>
      </w:r>
      <w:proofErr w:type="spellEnd"/>
      <w:r w:rsidR="0053419A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19A" w:rsidRPr="00D649A9">
        <w:rPr>
          <w:rFonts w:ascii="Arial" w:hAnsi="Arial" w:cs="Arial"/>
          <w:sz w:val="24"/>
          <w:szCs w:val="24"/>
        </w:rPr>
        <w:t>depune</w:t>
      </w:r>
      <w:proofErr w:type="spellEnd"/>
      <w:r w:rsidR="0053419A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19A" w:rsidRPr="00D649A9">
        <w:rPr>
          <w:rFonts w:ascii="Arial" w:hAnsi="Arial" w:cs="Arial"/>
          <w:sz w:val="24"/>
          <w:szCs w:val="24"/>
        </w:rPr>
        <w:t>în</w:t>
      </w:r>
      <w:proofErr w:type="spellEnd"/>
      <w:r w:rsidR="0053419A" w:rsidRPr="00D649A9">
        <w:rPr>
          <w:rFonts w:ascii="Arial" w:hAnsi="Arial" w:cs="Arial"/>
          <w:sz w:val="24"/>
          <w:szCs w:val="24"/>
        </w:rPr>
        <w:t xml:space="preserve"> original</w:t>
      </w:r>
      <w:r w:rsidRPr="00D649A9">
        <w:rPr>
          <w:rFonts w:ascii="Arial" w:hAnsi="Arial" w:cs="Arial"/>
          <w:sz w:val="24"/>
          <w:szCs w:val="24"/>
        </w:rPr>
        <w:t>.</w:t>
      </w:r>
    </w:p>
    <w:p w:rsidR="00584C5D" w:rsidRPr="00D649A9" w:rsidRDefault="00584C5D" w:rsidP="00584C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49A9">
        <w:rPr>
          <w:rFonts w:ascii="Arial" w:hAnsi="Arial" w:cs="Arial"/>
          <w:sz w:val="24"/>
          <w:szCs w:val="24"/>
        </w:rPr>
        <w:t xml:space="preserve"> </w:t>
      </w:r>
    </w:p>
    <w:p w:rsidR="00A4615D" w:rsidRPr="00D649A9" w:rsidRDefault="00584C5D" w:rsidP="00584C5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situaţia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649A9">
        <w:rPr>
          <w:rFonts w:ascii="Arial" w:hAnsi="Arial" w:cs="Arial"/>
          <w:sz w:val="24"/>
          <w:szCs w:val="24"/>
        </w:rPr>
        <w:t>vor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649A9">
        <w:rPr>
          <w:rFonts w:ascii="Arial" w:hAnsi="Arial" w:cs="Arial"/>
          <w:sz w:val="24"/>
          <w:szCs w:val="24"/>
        </w:rPr>
        <w:t>depuse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mai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multe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cereri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de transfer </w:t>
      </w:r>
      <w:r w:rsidR="00323F42" w:rsidRPr="00D649A9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cerere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pentru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aceeași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funcție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publică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execuție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vacantă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Ministerul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D649A9">
        <w:rPr>
          <w:rFonts w:ascii="Arial" w:hAnsi="Arial" w:cs="Arial"/>
          <w:sz w:val="24"/>
          <w:szCs w:val="24"/>
        </w:rPr>
        <w:t>va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649A9">
        <w:rPr>
          <w:rFonts w:ascii="Arial" w:hAnsi="Arial" w:cs="Arial"/>
          <w:sz w:val="24"/>
          <w:szCs w:val="24"/>
        </w:rPr>
        <w:t>organiza</w:t>
      </w:r>
      <w:proofErr w:type="spellEnd"/>
      <w:proofErr w:type="gramEnd"/>
      <w:r w:rsidRPr="00D649A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649A9">
        <w:rPr>
          <w:rFonts w:ascii="Arial" w:hAnsi="Arial" w:cs="Arial"/>
          <w:sz w:val="24"/>
          <w:szCs w:val="24"/>
        </w:rPr>
        <w:t>interviu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649A9">
        <w:rPr>
          <w:rFonts w:ascii="Arial" w:hAnsi="Arial" w:cs="Arial"/>
          <w:sz w:val="24"/>
          <w:szCs w:val="24"/>
        </w:rPr>
        <w:t>funcţionarii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solicitanţi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49A9">
        <w:rPr>
          <w:rFonts w:ascii="Arial" w:hAnsi="Arial" w:cs="Arial"/>
          <w:sz w:val="24"/>
          <w:szCs w:val="24"/>
        </w:rPr>
        <w:t>în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baza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prevederilor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D649A9">
        <w:rPr>
          <w:rFonts w:ascii="Arial" w:hAnsi="Arial" w:cs="Arial"/>
          <w:sz w:val="24"/>
          <w:szCs w:val="24"/>
        </w:rPr>
        <w:t>149</w:t>
      </w:r>
      <w:proofErr w:type="gram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alin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(5) </w:t>
      </w:r>
      <w:proofErr w:type="gramStart"/>
      <w:r w:rsidR="00323F42" w:rsidRPr="00D649A9">
        <w:rPr>
          <w:rFonts w:ascii="Arial" w:hAnsi="Arial" w:cs="Arial"/>
          <w:sz w:val="24"/>
          <w:szCs w:val="24"/>
        </w:rPr>
        <w:t>din</w:t>
      </w:r>
      <w:proofErr w:type="gram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Hotărârea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G</w:t>
      </w:r>
      <w:r w:rsidR="00323F42" w:rsidRPr="00D649A9">
        <w:rPr>
          <w:rFonts w:ascii="Arial" w:hAnsi="Arial" w:cs="Arial"/>
          <w:sz w:val="24"/>
          <w:szCs w:val="24"/>
        </w:rPr>
        <w:t>uvernului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611/2008 </w:t>
      </w:r>
      <w:proofErr w:type="spellStart"/>
      <w:r w:rsidRPr="00D649A9">
        <w:rPr>
          <w:rFonts w:ascii="Arial" w:hAnsi="Arial" w:cs="Arial"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aprobarea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normelor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privind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organizarea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dezvoltarea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carierei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funcţionarilor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sz w:val="24"/>
          <w:szCs w:val="24"/>
        </w:rPr>
        <w:t>publici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modificările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și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completările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ulterioare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iar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</w:t>
      </w:r>
      <w:r w:rsidR="00323F42" w:rsidRPr="00D649A9">
        <w:rPr>
          <w:rFonts w:ascii="Arial" w:hAnsi="Arial" w:cs="Arial"/>
          <w:sz w:val="24"/>
          <w:szCs w:val="24"/>
        </w:rPr>
        <w:t xml:space="preserve">data,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ora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și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locul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sz w:val="24"/>
          <w:szCs w:val="24"/>
        </w:rPr>
        <w:t>susținerii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acestuia</w:t>
      </w:r>
      <w:proofErr w:type="spellEnd"/>
      <w:r w:rsidR="00323F42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urmând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publicate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pe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pagina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de internet a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Ministerului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Transporturilor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– </w:t>
      </w:r>
      <w:hyperlink r:id="rId7" w:history="1">
        <w:r w:rsidR="00A4615D" w:rsidRPr="00D649A9">
          <w:rPr>
            <w:rStyle w:val="Hyperlink"/>
            <w:rFonts w:ascii="Arial" w:hAnsi="Arial" w:cs="Arial"/>
            <w:sz w:val="24"/>
            <w:szCs w:val="24"/>
          </w:rPr>
          <w:t>www.mt.ro</w:t>
        </w:r>
      </w:hyperlink>
      <w:r w:rsidR="00A4615D" w:rsidRPr="00D649A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şi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afişate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sediul</w:t>
      </w:r>
      <w:proofErr w:type="spellEnd"/>
      <w:r w:rsidR="00A4615D" w:rsidRPr="00D64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5D" w:rsidRPr="00D649A9">
        <w:rPr>
          <w:rFonts w:ascii="Arial" w:hAnsi="Arial" w:cs="Arial"/>
          <w:sz w:val="24"/>
          <w:szCs w:val="24"/>
        </w:rPr>
        <w:t>instituţiei</w:t>
      </w:r>
      <w:proofErr w:type="spellEnd"/>
      <w:r w:rsidRPr="00D649A9">
        <w:rPr>
          <w:rFonts w:ascii="Arial" w:hAnsi="Arial" w:cs="Arial"/>
          <w:sz w:val="24"/>
          <w:szCs w:val="24"/>
        </w:rPr>
        <w:t xml:space="preserve">. </w:t>
      </w:r>
    </w:p>
    <w:p w:rsidR="00323F42" w:rsidRPr="00D649A9" w:rsidRDefault="00323F42" w:rsidP="00584C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23F42" w:rsidRPr="00D649A9" w:rsidRDefault="00323F42" w:rsidP="00584C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4C5D" w:rsidRPr="00D649A9" w:rsidRDefault="00584C5D" w:rsidP="00584C5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relaţii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suplimentare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649A9">
        <w:rPr>
          <w:rFonts w:ascii="Arial" w:hAnsi="Arial" w:cs="Arial"/>
          <w:b/>
          <w:sz w:val="24"/>
          <w:szCs w:val="24"/>
        </w:rPr>
        <w:t>vă</w:t>
      </w:r>
      <w:proofErr w:type="spellEnd"/>
      <w:proofErr w:type="gram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puteţi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adresa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3F42" w:rsidRPr="00D649A9">
        <w:rPr>
          <w:rFonts w:ascii="Arial" w:hAnsi="Arial" w:cs="Arial"/>
          <w:b/>
          <w:sz w:val="24"/>
          <w:szCs w:val="24"/>
        </w:rPr>
        <w:t>Serviciului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Resurse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Umane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tel. </w:t>
      </w:r>
      <w:r w:rsidR="00DD1003" w:rsidRPr="00D649A9">
        <w:rPr>
          <w:rFonts w:ascii="Arial" w:hAnsi="Arial" w:cs="Arial"/>
          <w:b/>
          <w:sz w:val="24"/>
          <w:szCs w:val="24"/>
        </w:rPr>
        <w:t>0213196133, 0750032358, 0750032419</w:t>
      </w:r>
      <w:r w:rsidR="00843736" w:rsidRPr="00D649A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în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intervalul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orar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 08:00-16:30 de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luni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până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joi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iar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vineri</w:t>
      </w:r>
      <w:proofErr w:type="spellEnd"/>
      <w:r w:rsidR="00843736" w:rsidRPr="00D649A9">
        <w:rPr>
          <w:rFonts w:ascii="Arial" w:hAnsi="Arial" w:cs="Arial"/>
          <w:b/>
          <w:sz w:val="24"/>
          <w:szCs w:val="24"/>
        </w:rPr>
        <w:t xml:space="preserve"> 08:00-14:00.</w:t>
      </w:r>
    </w:p>
    <w:p w:rsidR="00060FF1" w:rsidRPr="00D649A9" w:rsidRDefault="00584C5D" w:rsidP="006C21F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649A9">
        <w:rPr>
          <w:rFonts w:ascii="Arial" w:hAnsi="Arial" w:cs="Arial"/>
          <w:b/>
          <w:sz w:val="24"/>
          <w:szCs w:val="24"/>
        </w:rPr>
        <w:t>Publicat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azi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, </w:t>
      </w:r>
      <w:r w:rsidR="00C9185F">
        <w:rPr>
          <w:rFonts w:ascii="Arial" w:hAnsi="Arial" w:cs="Arial"/>
          <w:b/>
          <w:sz w:val="24"/>
          <w:szCs w:val="24"/>
        </w:rPr>
        <w:t>01.04.</w:t>
      </w:r>
      <w:r w:rsidR="0061470E" w:rsidRPr="00D649A9">
        <w:rPr>
          <w:rFonts w:ascii="Arial" w:hAnsi="Arial" w:cs="Arial"/>
          <w:b/>
          <w:sz w:val="24"/>
          <w:szCs w:val="24"/>
        </w:rPr>
        <w:t>2019</w:t>
      </w:r>
      <w:r w:rsidRPr="00D649A9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D649A9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sediul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Ministerului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Transporturilor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şi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49A9">
        <w:rPr>
          <w:rFonts w:ascii="Arial" w:hAnsi="Arial" w:cs="Arial"/>
          <w:b/>
          <w:sz w:val="24"/>
          <w:szCs w:val="24"/>
        </w:rPr>
        <w:t>pe</w:t>
      </w:r>
      <w:proofErr w:type="spellEnd"/>
      <w:r w:rsidRPr="00D649A9">
        <w:rPr>
          <w:rFonts w:ascii="Arial" w:hAnsi="Arial" w:cs="Arial"/>
          <w:b/>
          <w:sz w:val="24"/>
          <w:szCs w:val="24"/>
        </w:rPr>
        <w:t xml:space="preserve"> </w:t>
      </w:r>
      <w:r w:rsidR="00843736" w:rsidRPr="00D649A9">
        <w:rPr>
          <w:rFonts w:ascii="Arial" w:hAnsi="Arial" w:cs="Arial"/>
          <w:b/>
          <w:sz w:val="24"/>
          <w:szCs w:val="24"/>
        </w:rPr>
        <w:t>site-</w:t>
      </w:r>
      <w:proofErr w:type="spellStart"/>
      <w:r w:rsidR="00843736" w:rsidRPr="00D649A9">
        <w:rPr>
          <w:rFonts w:ascii="Arial" w:hAnsi="Arial" w:cs="Arial"/>
          <w:b/>
          <w:sz w:val="24"/>
          <w:szCs w:val="24"/>
        </w:rPr>
        <w:t>ul</w:t>
      </w:r>
      <w:proofErr w:type="spellEnd"/>
      <w:proofErr w:type="gramEnd"/>
      <w:r w:rsidR="00843736" w:rsidRPr="00D649A9">
        <w:rPr>
          <w:rFonts w:ascii="Arial" w:hAnsi="Arial" w:cs="Arial"/>
          <w:b/>
          <w:sz w:val="24"/>
          <w:szCs w:val="24"/>
        </w:rPr>
        <w:t xml:space="preserve"> www.mt.ro.</w:t>
      </w:r>
    </w:p>
    <w:sectPr w:rsidR="00060FF1" w:rsidRPr="00D649A9" w:rsidSect="006E7695">
      <w:pgSz w:w="11909" w:h="16834" w:code="9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CE4"/>
    <w:multiLevelType w:val="hybridMultilevel"/>
    <w:tmpl w:val="AD9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46ED"/>
    <w:multiLevelType w:val="hybridMultilevel"/>
    <w:tmpl w:val="AD9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10C0"/>
    <w:multiLevelType w:val="hybridMultilevel"/>
    <w:tmpl w:val="310E3B92"/>
    <w:lvl w:ilvl="0" w:tplc="17B622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005429"/>
    <w:multiLevelType w:val="hybridMultilevel"/>
    <w:tmpl w:val="A54A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478F"/>
    <w:multiLevelType w:val="hybridMultilevel"/>
    <w:tmpl w:val="9F9A3E2A"/>
    <w:lvl w:ilvl="0" w:tplc="CB18F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25B3B43"/>
    <w:multiLevelType w:val="hybridMultilevel"/>
    <w:tmpl w:val="AD9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0719"/>
    <w:multiLevelType w:val="hybridMultilevel"/>
    <w:tmpl w:val="AD98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55"/>
    <w:rsid w:val="00060FF1"/>
    <w:rsid w:val="000F2178"/>
    <w:rsid w:val="00154F11"/>
    <w:rsid w:val="00271AB9"/>
    <w:rsid w:val="002F3AB4"/>
    <w:rsid w:val="00323F42"/>
    <w:rsid w:val="004F032A"/>
    <w:rsid w:val="0053419A"/>
    <w:rsid w:val="00577E60"/>
    <w:rsid w:val="00584C5D"/>
    <w:rsid w:val="005C0D48"/>
    <w:rsid w:val="0061470E"/>
    <w:rsid w:val="006C21F3"/>
    <w:rsid w:val="006E7695"/>
    <w:rsid w:val="00827049"/>
    <w:rsid w:val="00843736"/>
    <w:rsid w:val="00887966"/>
    <w:rsid w:val="008947EA"/>
    <w:rsid w:val="00973EE9"/>
    <w:rsid w:val="009952DB"/>
    <w:rsid w:val="00997E0C"/>
    <w:rsid w:val="009E6C4D"/>
    <w:rsid w:val="00A4615D"/>
    <w:rsid w:val="00AC22F4"/>
    <w:rsid w:val="00B21529"/>
    <w:rsid w:val="00C63C24"/>
    <w:rsid w:val="00C9185F"/>
    <w:rsid w:val="00CF6055"/>
    <w:rsid w:val="00D409AB"/>
    <w:rsid w:val="00D649A9"/>
    <w:rsid w:val="00DD1003"/>
    <w:rsid w:val="00E2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ADAC6-12FC-4BEA-80AC-05F01B76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C5D"/>
    <w:pPr>
      <w:spacing w:after="0" w:line="240" w:lineRule="auto"/>
    </w:pPr>
  </w:style>
  <w:style w:type="paragraph" w:customStyle="1" w:styleId="CharCharCharCharCharChar">
    <w:name w:val="Char Char Char Char Char Char"/>
    <w:basedOn w:val="Normal"/>
    <w:rsid w:val="0058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Balint</dc:creator>
  <cp:keywords/>
  <dc:description/>
  <cp:lastModifiedBy>Mihaela Balint</cp:lastModifiedBy>
  <cp:revision>24</cp:revision>
  <cp:lastPrinted>2019-04-01T12:32:00Z</cp:lastPrinted>
  <dcterms:created xsi:type="dcterms:W3CDTF">2019-03-28T09:24:00Z</dcterms:created>
  <dcterms:modified xsi:type="dcterms:W3CDTF">2019-04-01T10:34:00Z</dcterms:modified>
</cp:coreProperties>
</file>